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D888" w14:textId="1E75D0D9" w:rsidR="00BC5875" w:rsidRPr="00A06F2D" w:rsidRDefault="00BC5875" w:rsidP="00726501">
      <w:pPr>
        <w:pStyle w:val="Citationintense"/>
        <w:rPr>
          <w:b/>
          <w:sz w:val="32"/>
          <w:szCs w:val="32"/>
          <w:lang w:val="en-US"/>
        </w:rPr>
      </w:pPr>
      <w:r w:rsidRPr="00726501">
        <w:rPr>
          <w:rStyle w:val="CitationintenseCar"/>
        </w:rPr>
        <w:t>OBS2</w:t>
      </w:r>
      <w:r w:rsidRPr="00726501">
        <w:rPr>
          <w:rStyle w:val="CitationintenseCar"/>
        </w:rPr>
        <w:t>ws_</w:t>
      </w:r>
      <w:r w:rsidRPr="00726501">
        <w:rPr>
          <w:rStyle w:val="CitationintenseCar"/>
        </w:rPr>
        <w:t xml:space="preserve">What Is </w:t>
      </w:r>
      <w:proofErr w:type="spellStart"/>
      <w:r w:rsidRPr="00726501">
        <w:rPr>
          <w:rStyle w:val="CitationintenseCar"/>
        </w:rPr>
        <w:t>Planned</w:t>
      </w:r>
      <w:proofErr w:type="spellEnd"/>
      <w:r w:rsidRPr="00726501">
        <w:rPr>
          <w:rStyle w:val="CitationintenseCar"/>
        </w:rPr>
        <w:t xml:space="preserve"> Obsolescence</w:t>
      </w:r>
    </w:p>
    <w:p w14:paraId="070E9D97" w14:textId="77777777" w:rsidR="00BC5875" w:rsidRPr="00BF7AC9" w:rsidRDefault="00BC5875" w:rsidP="00BC5875">
      <w:pPr>
        <w:rPr>
          <w:color w:val="000000"/>
          <w:shd w:val="clear" w:color="auto" w:fill="FFFFFF"/>
          <w:lang w:val="en-US"/>
        </w:rPr>
      </w:pPr>
      <w:r w:rsidRPr="00BF7AC9">
        <w:rPr>
          <w:color w:val="000000"/>
          <w:shd w:val="clear" w:color="auto" w:fill="FFFFFF"/>
          <w:lang w:val="en-US"/>
        </w:rPr>
        <w:t>§</w:t>
      </w:r>
      <w:proofErr w:type="gramStart"/>
      <w:r w:rsidRPr="00BF7AC9">
        <w:rPr>
          <w:color w:val="000000"/>
          <w:shd w:val="clear" w:color="auto" w:fill="FFFFFF"/>
          <w:lang w:val="en-US"/>
        </w:rPr>
        <w:t>1 :</w:t>
      </w:r>
      <w:proofErr w:type="gramEnd"/>
      <w:r w:rsidRPr="00BF7AC9">
        <w:rPr>
          <w:color w:val="000000"/>
          <w:shd w:val="clear" w:color="auto" w:fill="FFFFFF"/>
          <w:lang w:val="en-US"/>
        </w:rPr>
        <w:t xml:space="preserve"> Planned obsolescence is when a product is deliberately designed to have a specific life span. This is usually a shortened life span. The product is designed to last long enough to develop a customer’s lasting need. The product is also designed to convince the customer that the product is a quality product, even though it eventually needs replacing. In this way, when the product fails, the customer will want to buy another, up to date version.</w:t>
      </w:r>
      <w:r w:rsidRPr="00BF7AC9">
        <w:rPr>
          <w:color w:val="000000"/>
          <w:lang w:val="en-US"/>
        </w:rPr>
        <w:br/>
      </w:r>
      <w:r w:rsidRPr="00BF7AC9">
        <w:rPr>
          <w:color w:val="000000"/>
          <w:lang w:val="en-US"/>
        </w:rPr>
        <w:br/>
        <w:t>§</w:t>
      </w:r>
      <w:proofErr w:type="gramStart"/>
      <w:r w:rsidRPr="00BF7AC9">
        <w:rPr>
          <w:color w:val="000000"/>
          <w:lang w:val="en-US"/>
        </w:rPr>
        <w:t>2 :</w:t>
      </w:r>
      <w:proofErr w:type="gramEnd"/>
      <w:r w:rsidRPr="00BF7AC9">
        <w:rPr>
          <w:color w:val="000000"/>
          <w:lang w:val="en-US"/>
        </w:rPr>
        <w:t xml:space="preserve"> </w:t>
      </w:r>
      <w:r w:rsidRPr="00BF7AC9">
        <w:rPr>
          <w:color w:val="000000"/>
          <w:shd w:val="clear" w:color="auto" w:fill="FFFFFF"/>
          <w:lang w:val="en-US"/>
        </w:rPr>
        <w:t>Take for example a washing machine. Planned obsolescence means that the washing machine (seen opposite) is designed to last about two years, before it breaks down outside the guarantee time. Most of the components / parts have been manufactured from quality materials with the exception of some vital parts. Two years after purchase, the washing machine will only need minor inexpensive repairs. However, between 4 to 5 years the vitals parts begin to wear out and a replacement machine is required.</w:t>
      </w:r>
      <w:r w:rsidRPr="00BF7AC9">
        <w:rPr>
          <w:rStyle w:val="apple-converted-space"/>
          <w:rFonts w:eastAsiaTheme="majorEastAsia"/>
          <w:color w:val="000000"/>
          <w:shd w:val="clear" w:color="auto" w:fill="FFFFFF"/>
          <w:lang w:val="en-US"/>
        </w:rPr>
        <w:t> </w:t>
      </w:r>
      <w:r w:rsidRPr="00BF7AC9">
        <w:rPr>
          <w:color w:val="000000"/>
          <w:lang w:val="en-US"/>
        </w:rPr>
        <w:br/>
      </w:r>
      <w:r w:rsidRPr="00BF7AC9">
        <w:rPr>
          <w:color w:val="000000"/>
          <w:shd w:val="clear" w:color="auto" w:fill="FFFFFF"/>
          <w:lang w:val="en-US"/>
        </w:rPr>
        <w:t>For planned obsolescence to work, the customer must feel that he/she has had value for money. Furthermore, he/she must have enough confidence in the manufacturer/company, to replace the original washing machine with the modern equivalent machine, from the same manufacturer.</w:t>
      </w:r>
    </w:p>
    <w:p w14:paraId="56C06F2A" w14:textId="77777777" w:rsidR="00BC5875" w:rsidRPr="00BF7AC9" w:rsidRDefault="00BC5875" w:rsidP="00BC5875">
      <w:pPr>
        <w:rPr>
          <w:color w:val="000000"/>
          <w:sz w:val="27"/>
          <w:szCs w:val="27"/>
          <w:shd w:val="clear" w:color="auto" w:fill="FFFFFF"/>
          <w:lang w:val="en-US"/>
        </w:rPr>
      </w:pPr>
    </w:p>
    <w:tbl>
      <w:tblPr>
        <w:tblW w:w="12000" w:type="dxa"/>
        <w:shd w:val="clear" w:color="auto" w:fill="FFFFFF"/>
        <w:tblCellMar>
          <w:left w:w="0" w:type="dxa"/>
          <w:right w:w="0" w:type="dxa"/>
        </w:tblCellMar>
        <w:tblLook w:val="0000" w:firstRow="0" w:lastRow="0" w:firstColumn="0" w:lastColumn="0" w:noHBand="0" w:noVBand="0"/>
      </w:tblPr>
      <w:tblGrid>
        <w:gridCol w:w="7383"/>
        <w:gridCol w:w="4617"/>
      </w:tblGrid>
      <w:tr w:rsidR="00BC5875" w:rsidRPr="009A744F" w14:paraId="4ADB0685" w14:textId="77777777" w:rsidTr="006319C0">
        <w:tc>
          <w:tcPr>
            <w:tcW w:w="7383" w:type="dxa"/>
            <w:tcBorders>
              <w:top w:val="single" w:sz="2" w:space="0" w:color="111111"/>
              <w:left w:val="single" w:sz="2" w:space="0" w:color="111111"/>
              <w:bottom w:val="single" w:sz="2" w:space="0" w:color="111111"/>
              <w:right w:val="single" w:sz="2" w:space="0" w:color="111111"/>
            </w:tcBorders>
            <w:shd w:val="clear" w:color="auto" w:fill="FFFFFF"/>
            <w:vAlign w:val="center"/>
          </w:tcPr>
          <w:p w14:paraId="2F7578C6" w14:textId="77777777" w:rsidR="00BC5875" w:rsidRPr="009A744F" w:rsidRDefault="00BC5875" w:rsidP="006319C0">
            <w:r w:rsidRPr="00BF7AC9">
              <w:rPr>
                <w:lang w:val="en-US"/>
              </w:rPr>
              <w:t>§</w:t>
            </w:r>
            <w:proofErr w:type="gramStart"/>
            <w:r w:rsidRPr="00BF7AC9">
              <w:rPr>
                <w:lang w:val="en-US"/>
              </w:rPr>
              <w:t>3 :</w:t>
            </w:r>
            <w:proofErr w:type="gramEnd"/>
            <w:r w:rsidRPr="00BF7AC9">
              <w:rPr>
                <w:lang w:val="en-US"/>
              </w:rPr>
              <w:t xml:space="preserve"> Planned obsolescence is sometimes designed into a product, in order to encourage the customer to buy the next upgrade. A good example of this is a mobile phone. Mobile phones are often designed with only current technology in mind, despite the </w:t>
            </w:r>
            <w:proofErr w:type="gramStart"/>
            <w:r w:rsidRPr="00BF7AC9">
              <w:rPr>
                <w:lang w:val="en-US"/>
              </w:rPr>
              <w:t>manufacturers</w:t>
            </w:r>
            <w:proofErr w:type="gramEnd"/>
            <w:r w:rsidRPr="00BF7AC9">
              <w:rPr>
                <w:lang w:val="en-US"/>
              </w:rPr>
              <w:t xml:space="preserve"> knowledge of future technological developments. For instance, a mobile phone may have USB / connections / jack plugs, that fit</w:t>
            </w:r>
            <w:r>
              <w:rPr>
                <w:lang w:val="en-US"/>
              </w:rPr>
              <w:t xml:space="preserve"> current products, such as head</w:t>
            </w:r>
            <w:r w:rsidRPr="00BF7AC9">
              <w:rPr>
                <w:lang w:val="en-US"/>
              </w:rPr>
              <w:t xml:space="preserve">phones and computers. This means that the phone is not future proof. The manufacturer may already be working on updated phones, that connect using different sizes of USB ports / connections. Although the current phone can be upgraded with software, eventually the ‘old’ USB / connections / jack plugs will make the product obsolete. The customer will need a new phone, even though there may be nothing wrong with his / her existing phone. </w:t>
            </w:r>
            <w:r w:rsidRPr="009A744F">
              <w:t xml:space="preserve">The </w:t>
            </w:r>
            <w:proofErr w:type="spellStart"/>
            <w:r w:rsidRPr="009A744F">
              <w:t>old</w:t>
            </w:r>
            <w:proofErr w:type="spellEnd"/>
            <w:r w:rsidRPr="009A744F">
              <w:t xml:space="preserve"> phone </w:t>
            </w:r>
            <w:proofErr w:type="spellStart"/>
            <w:r w:rsidRPr="009A744F">
              <w:t>becomes</w:t>
            </w:r>
            <w:proofErr w:type="spellEnd"/>
            <w:r w:rsidRPr="009A744F">
              <w:t xml:space="preserve"> </w:t>
            </w:r>
            <w:proofErr w:type="spellStart"/>
            <w:r w:rsidRPr="009A744F">
              <w:t>obsolete</w:t>
            </w:r>
            <w:proofErr w:type="spellEnd"/>
            <w:r w:rsidRPr="009A744F">
              <w:t>.</w:t>
            </w:r>
          </w:p>
        </w:tc>
        <w:tc>
          <w:tcPr>
            <w:tcW w:w="4617" w:type="dxa"/>
            <w:tcBorders>
              <w:top w:val="single" w:sz="2" w:space="0" w:color="111111"/>
              <w:left w:val="single" w:sz="2" w:space="0" w:color="111111"/>
              <w:bottom w:val="single" w:sz="2" w:space="0" w:color="111111"/>
              <w:right w:val="single" w:sz="2" w:space="0" w:color="111111"/>
            </w:tcBorders>
            <w:shd w:val="clear" w:color="auto" w:fill="FFFFFF"/>
            <w:vAlign w:val="center"/>
          </w:tcPr>
          <w:p w14:paraId="48A70797" w14:textId="77777777" w:rsidR="00BC5875" w:rsidRPr="009A744F" w:rsidRDefault="00BC5875" w:rsidP="006319C0">
            <w:r w:rsidRPr="009A744F">
              <w:fldChar w:fldCharType="begin"/>
            </w:r>
            <w:r w:rsidRPr="009A744F">
              <w:instrText xml:space="preserve"> INCLUDEPICTURE "http://www.technologystudent.com/prddes1/plannedob2.png" \* MERGEFORMATINET </w:instrText>
            </w:r>
            <w:r w:rsidRPr="009A744F">
              <w:fldChar w:fldCharType="separate"/>
            </w:r>
            <w:r w:rsidRPr="009A744F">
              <w:pict w14:anchorId="768F0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y V.Ryan" style="width:141pt;height:113.25pt">
                  <v:imagedata r:id="rId7" r:href="rId8"/>
                </v:shape>
              </w:pict>
            </w:r>
            <w:r w:rsidRPr="009A744F">
              <w:fldChar w:fldCharType="end"/>
            </w:r>
          </w:p>
        </w:tc>
      </w:tr>
    </w:tbl>
    <w:p w14:paraId="4F95EDEA" w14:textId="77777777" w:rsidR="00BC5875" w:rsidRDefault="00BC5875" w:rsidP="00BC5875"/>
    <w:p w14:paraId="45D4FC6E" w14:textId="77777777" w:rsidR="00BC5875" w:rsidRDefault="00BC5875" w:rsidP="00BC5875"/>
    <w:p w14:paraId="16E4DA4F" w14:textId="77777777" w:rsidR="00BC5875" w:rsidRPr="00BF7AC9" w:rsidRDefault="00BC5875" w:rsidP="00BC5875">
      <w:pPr>
        <w:rPr>
          <w:lang w:val="en-US"/>
        </w:rPr>
      </w:pPr>
      <w:r w:rsidRPr="00BF7AC9">
        <w:rPr>
          <w:lang w:val="en-US"/>
        </w:rPr>
        <w:t>§</w:t>
      </w:r>
      <w:proofErr w:type="gramStart"/>
      <w:r w:rsidRPr="00BF7AC9">
        <w:rPr>
          <w:lang w:val="en-US"/>
        </w:rPr>
        <w:t>4 :</w:t>
      </w:r>
      <w:proofErr w:type="gramEnd"/>
      <w:r w:rsidRPr="00BF7AC9">
        <w:rPr>
          <w:lang w:val="en-US"/>
        </w:rPr>
        <w:t xml:space="preserve"> Designers following the philosophy of ‘Built In Obsolescence’, ask themselves, ‘how can a product be designed so that it breaks down quite quickly, but it still leaves customer confidence in the product and manufacturer intact’.</w:t>
      </w:r>
      <w:r w:rsidRPr="00BF7AC9">
        <w:rPr>
          <w:lang w:val="en-US"/>
        </w:rPr>
        <w:br/>
      </w:r>
      <w:r w:rsidRPr="00BF7AC9">
        <w:rPr>
          <w:lang w:val="en-US"/>
        </w:rPr>
        <w:br/>
        <w:t> §5 : Planned obsolescence can be regarded as bad for the environment, because it leads to products being ‘dumped’ by customers, so that new updated products can be acquired. The quandary that good designers face, is to design desirable products, with components / parts that can be recycle or reused, when the product is thrown away, by fashion/style conscious consumers.</w:t>
      </w:r>
    </w:p>
    <w:p w14:paraId="6497D413" w14:textId="77777777" w:rsidR="00BC5875" w:rsidRPr="00BF7AC9" w:rsidRDefault="00BC5875" w:rsidP="00BC5875">
      <w:pPr>
        <w:rPr>
          <w:lang w:val="en-US"/>
        </w:rPr>
      </w:pPr>
    </w:p>
    <w:tbl>
      <w:tblPr>
        <w:tblW w:w="0" w:type="auto"/>
        <w:shd w:val="clear" w:color="auto" w:fill="FFFFFF"/>
        <w:tblCellMar>
          <w:left w:w="0" w:type="dxa"/>
          <w:right w:w="0" w:type="dxa"/>
        </w:tblCellMar>
        <w:tblLook w:val="0000" w:firstRow="0" w:lastRow="0" w:firstColumn="0" w:lastColumn="0" w:noHBand="0" w:noVBand="0"/>
      </w:tblPr>
      <w:tblGrid>
        <w:gridCol w:w="1924"/>
        <w:gridCol w:w="8150"/>
      </w:tblGrid>
      <w:tr w:rsidR="00BC5875" w:rsidRPr="00BF7AC9" w14:paraId="2956012A" w14:textId="77777777" w:rsidTr="006319C0">
        <w:trPr>
          <w:trHeight w:val="2677"/>
        </w:trPr>
        <w:tc>
          <w:tcPr>
            <w:tcW w:w="0" w:type="auto"/>
            <w:tcBorders>
              <w:top w:val="single" w:sz="2" w:space="0" w:color="111111"/>
              <w:left w:val="single" w:sz="2" w:space="0" w:color="111111"/>
              <w:bottom w:val="single" w:sz="2" w:space="0" w:color="111111"/>
              <w:right w:val="single" w:sz="2" w:space="0" w:color="111111"/>
            </w:tcBorders>
            <w:shd w:val="clear" w:color="auto" w:fill="FFFFFF"/>
            <w:vAlign w:val="center"/>
          </w:tcPr>
          <w:p w14:paraId="2FAFD2C4" w14:textId="77777777" w:rsidR="00BC5875" w:rsidRDefault="00BC5875" w:rsidP="006319C0">
            <w:pPr>
              <w:jc w:val="center"/>
            </w:pPr>
            <w:r>
              <w:lastRenderedPageBreak/>
              <w:fldChar w:fldCharType="begin"/>
            </w:r>
            <w:r>
              <w:instrText xml:space="preserve"> INCLUDEPICTURE "http://www.technologystudent.com/prddes1/plannedob4.png" \* MERGEFORMATINET </w:instrText>
            </w:r>
            <w:r>
              <w:fldChar w:fldCharType="separate"/>
            </w:r>
            <w:r>
              <w:pict w14:anchorId="684719A7">
                <v:shape id="_x0000_i1026" type="#_x0000_t75" alt="By V.Ryan" style="width:96pt;height:101.25pt">
                  <v:imagedata r:id="rId9" r:href="rId10"/>
                </v:shape>
              </w:pict>
            </w:r>
            <w:r>
              <w:fldChar w:fldCharType="end"/>
            </w:r>
          </w:p>
        </w:tc>
        <w:tc>
          <w:tcPr>
            <w:tcW w:w="0" w:type="auto"/>
            <w:tcBorders>
              <w:top w:val="single" w:sz="2" w:space="0" w:color="111111"/>
              <w:left w:val="single" w:sz="2" w:space="0" w:color="111111"/>
              <w:bottom w:val="single" w:sz="2" w:space="0" w:color="111111"/>
              <w:right w:val="single" w:sz="2" w:space="0" w:color="111111"/>
            </w:tcBorders>
            <w:shd w:val="clear" w:color="auto" w:fill="FFFFFF"/>
            <w:vAlign w:val="center"/>
          </w:tcPr>
          <w:p w14:paraId="07357855" w14:textId="77777777" w:rsidR="00BC5875" w:rsidRPr="00BF7AC9" w:rsidRDefault="00BC5875" w:rsidP="006319C0">
            <w:pPr>
              <w:jc w:val="both"/>
              <w:rPr>
                <w:lang w:val="en-US"/>
              </w:rPr>
            </w:pPr>
            <w:r w:rsidRPr="00BF7AC9">
              <w:rPr>
                <w:lang w:val="en-US"/>
              </w:rPr>
              <w:t>§</w:t>
            </w:r>
            <w:proofErr w:type="gramStart"/>
            <w:r w:rsidRPr="00BF7AC9">
              <w:rPr>
                <w:lang w:val="en-US"/>
              </w:rPr>
              <w:t>6 :</w:t>
            </w:r>
            <w:proofErr w:type="gramEnd"/>
            <w:r w:rsidRPr="00BF7AC9">
              <w:rPr>
                <w:lang w:val="en-US"/>
              </w:rPr>
              <w:t xml:space="preserve"> Planned obsolescence is sometimes deliberately and openly built into products for safety reasons. Sell-by dates and use-by dates on foods, are a guide to both the retailer and customer, highlighting when a food product is safe to eat and at its best.</w:t>
            </w:r>
            <w:r w:rsidRPr="00BF7AC9">
              <w:rPr>
                <w:rStyle w:val="apple-converted-space"/>
                <w:rFonts w:eastAsiaTheme="majorEastAsia"/>
                <w:lang w:val="en-US"/>
              </w:rPr>
              <w:t> </w:t>
            </w:r>
            <w:r w:rsidRPr="00BF7AC9">
              <w:rPr>
                <w:lang w:val="en-US"/>
              </w:rPr>
              <w:br/>
              <w:t>Further examples are disposable cutlery and soft drinks bottles, which are manufactured cheaply and designed to be used once / twice. These products are sometimes manufactured from biodegradable polylactide (PLA), which can be thrown away and yet is safe for the environment.</w:t>
            </w:r>
          </w:p>
        </w:tc>
      </w:tr>
    </w:tbl>
    <w:p w14:paraId="63776925" w14:textId="77777777" w:rsidR="00BC5875" w:rsidRPr="00A06F2D" w:rsidRDefault="00BC5875" w:rsidP="00BC5875">
      <w:pPr>
        <w:rPr>
          <w:sz w:val="16"/>
          <w:szCs w:val="16"/>
          <w:lang w:val="en-US"/>
        </w:rPr>
      </w:pPr>
    </w:p>
    <w:p w14:paraId="770995D1" w14:textId="77777777" w:rsidR="00BC5875" w:rsidRDefault="00BC5875" w:rsidP="00BC5875"/>
    <w:p w14:paraId="45C569E9" w14:textId="17907880" w:rsidR="00BC5875" w:rsidRPr="00FD3EC1" w:rsidRDefault="00BC5875" w:rsidP="00726501">
      <w:pPr>
        <w:spacing w:before="360" w:after="360"/>
        <w:rPr>
          <w:rStyle w:val="Rfrenceintense"/>
        </w:rPr>
      </w:pPr>
      <w:r w:rsidRPr="00FD3EC1">
        <w:rPr>
          <w:rStyle w:val="Rfrenceintense"/>
          <w:rFonts w:eastAsiaTheme="majorEastAsia"/>
        </w:rPr>
        <w:t>COMPREHENSION EXERCISES</w:t>
      </w:r>
    </w:p>
    <w:p w14:paraId="417CFA91" w14:textId="77777777" w:rsidR="00BC5875" w:rsidRPr="00FD3EC1" w:rsidRDefault="00BC5875" w:rsidP="00726501">
      <w:pPr>
        <w:spacing w:before="240" w:after="240"/>
        <w:rPr>
          <w:rStyle w:val="Titredulivre"/>
        </w:rPr>
      </w:pPr>
      <w:r w:rsidRPr="00FD3EC1">
        <w:rPr>
          <w:rStyle w:val="Titredulivre"/>
          <w:rFonts w:eastAsiaTheme="majorEastAsia"/>
        </w:rPr>
        <w:t xml:space="preserve">1. </w:t>
      </w:r>
      <w:proofErr w:type="spellStart"/>
      <w:r w:rsidRPr="00FD3EC1">
        <w:rPr>
          <w:rStyle w:val="Titredulivre"/>
          <w:rFonts w:eastAsiaTheme="majorEastAsia"/>
        </w:rPr>
        <w:t>True</w:t>
      </w:r>
      <w:proofErr w:type="spellEnd"/>
      <w:r w:rsidRPr="00FD3EC1">
        <w:rPr>
          <w:rStyle w:val="Titredulivre"/>
          <w:rFonts w:eastAsiaTheme="majorEastAsia"/>
        </w:rPr>
        <w:t xml:space="preserve"> / False / </w:t>
      </w:r>
      <w:proofErr w:type="spellStart"/>
      <w:r w:rsidRPr="00FD3EC1">
        <w:rPr>
          <w:rStyle w:val="Titredulivre"/>
          <w:rFonts w:eastAsiaTheme="majorEastAsia"/>
        </w:rPr>
        <w:t>Justify</w:t>
      </w:r>
      <w:proofErr w:type="spellEnd"/>
    </w:p>
    <w:p w14:paraId="72A56E3B" w14:textId="77777777" w:rsidR="00BC5875" w:rsidRPr="00FD3EC1" w:rsidRDefault="00BC5875" w:rsidP="00BC5875">
      <w:r w:rsidRPr="00FD3EC1">
        <w:t xml:space="preserve">Read the </w:t>
      </w:r>
      <w:proofErr w:type="spellStart"/>
      <w:r w:rsidRPr="00FD3EC1">
        <w:t>statements</w:t>
      </w:r>
      <w:proofErr w:type="spellEnd"/>
      <w:r w:rsidRPr="00FD3EC1">
        <w:t xml:space="preserve">. </w:t>
      </w:r>
      <w:proofErr w:type="spellStart"/>
      <w:r w:rsidRPr="00FD3EC1">
        <w:t>Decide</w:t>
      </w:r>
      <w:proofErr w:type="spellEnd"/>
      <w:r w:rsidRPr="00FD3EC1">
        <w:t xml:space="preserve"> if </w:t>
      </w:r>
      <w:proofErr w:type="spellStart"/>
      <w:r w:rsidRPr="00FD3EC1">
        <w:t>they</w:t>
      </w:r>
      <w:proofErr w:type="spellEnd"/>
      <w:r w:rsidRPr="00FD3EC1">
        <w:t xml:space="preserve"> are </w:t>
      </w:r>
      <w:proofErr w:type="spellStart"/>
      <w:r w:rsidRPr="00FD3EC1">
        <w:rPr>
          <w:b/>
          <w:bCs/>
        </w:rPr>
        <w:t>True</w:t>
      </w:r>
      <w:proofErr w:type="spellEnd"/>
      <w:r w:rsidRPr="00FD3EC1">
        <w:rPr>
          <w:b/>
          <w:bCs/>
        </w:rPr>
        <w:t xml:space="preserve"> (T)</w:t>
      </w:r>
      <w:r w:rsidRPr="00FD3EC1">
        <w:t xml:space="preserve">, </w:t>
      </w:r>
      <w:r w:rsidRPr="00FD3EC1">
        <w:rPr>
          <w:b/>
          <w:bCs/>
        </w:rPr>
        <w:t>False (F)</w:t>
      </w:r>
      <w:r w:rsidRPr="00FD3EC1">
        <w:t xml:space="preserve">, or </w:t>
      </w:r>
      <w:r w:rsidRPr="00FD3EC1">
        <w:rPr>
          <w:b/>
          <w:bCs/>
        </w:rPr>
        <w:t xml:space="preserve">Not </w:t>
      </w:r>
      <w:proofErr w:type="spellStart"/>
      <w:r w:rsidRPr="00FD3EC1">
        <w:rPr>
          <w:b/>
          <w:bCs/>
        </w:rPr>
        <w:t>Given</w:t>
      </w:r>
      <w:proofErr w:type="spellEnd"/>
      <w:r w:rsidRPr="00FD3EC1">
        <w:rPr>
          <w:b/>
          <w:bCs/>
        </w:rPr>
        <w:t xml:space="preserve"> (NG)</w:t>
      </w:r>
      <w:r w:rsidRPr="00FD3EC1">
        <w:t>.</w:t>
      </w:r>
      <w:r w:rsidRPr="00FD3EC1">
        <w:br/>
      </w:r>
      <w:proofErr w:type="spellStart"/>
      <w:r w:rsidRPr="00FD3EC1">
        <w:t>Justify</w:t>
      </w:r>
      <w:proofErr w:type="spellEnd"/>
      <w:r w:rsidRPr="00FD3EC1">
        <w:t xml:space="preserve"> </w:t>
      </w:r>
      <w:proofErr w:type="spellStart"/>
      <w:r w:rsidRPr="00FD3EC1">
        <w:t>your</w:t>
      </w:r>
      <w:proofErr w:type="spellEnd"/>
      <w:r w:rsidRPr="00FD3EC1">
        <w:t xml:space="preserve"> </w:t>
      </w:r>
      <w:proofErr w:type="spellStart"/>
      <w:r w:rsidRPr="00FD3EC1">
        <w:t>answer</w:t>
      </w:r>
      <w:proofErr w:type="spellEnd"/>
      <w:r w:rsidRPr="00FD3EC1">
        <w:t xml:space="preserve"> </w:t>
      </w:r>
      <w:proofErr w:type="spellStart"/>
      <w:r w:rsidRPr="00FD3EC1">
        <w:t>with</w:t>
      </w:r>
      <w:proofErr w:type="spellEnd"/>
      <w:r w:rsidRPr="00FD3EC1">
        <w:t xml:space="preserve"> a </w:t>
      </w:r>
      <w:proofErr w:type="spellStart"/>
      <w:r w:rsidRPr="00FD3EC1">
        <w:t>quote</w:t>
      </w:r>
      <w:proofErr w:type="spellEnd"/>
      <w:r w:rsidRPr="00FD3EC1">
        <w:t xml:space="preserve"> or paraphrase </w:t>
      </w:r>
      <w:proofErr w:type="spellStart"/>
      <w:r w:rsidRPr="00FD3EC1">
        <w:t>from</w:t>
      </w:r>
      <w:proofErr w:type="spellEnd"/>
      <w:r w:rsidRPr="00FD3EC1">
        <w:t xml:space="preserve"> the </w:t>
      </w:r>
      <w:proofErr w:type="spellStart"/>
      <w:r w:rsidRPr="00FD3EC1">
        <w:t>text</w:t>
      </w:r>
      <w:proofErr w:type="spellEnd"/>
      <w:r w:rsidRPr="00FD3EC1">
        <w:t>.</w:t>
      </w:r>
    </w:p>
    <w:p w14:paraId="4F82BA4E" w14:textId="77777777" w:rsidR="00BC5875" w:rsidRPr="00FD3EC1" w:rsidRDefault="00BC5875" w:rsidP="00BC5875">
      <w:pPr>
        <w:numPr>
          <w:ilvl w:val="0"/>
          <w:numId w:val="4"/>
        </w:numPr>
      </w:pPr>
      <w:proofErr w:type="spellStart"/>
      <w:r w:rsidRPr="00FD3EC1">
        <w:t>Planned</w:t>
      </w:r>
      <w:proofErr w:type="spellEnd"/>
      <w:r w:rsidRPr="00FD3EC1">
        <w:t xml:space="preserve"> obsolescence </w:t>
      </w:r>
      <w:proofErr w:type="spellStart"/>
      <w:r w:rsidRPr="00FD3EC1">
        <w:t>always</w:t>
      </w:r>
      <w:proofErr w:type="spellEnd"/>
      <w:r w:rsidRPr="00FD3EC1">
        <w:t xml:space="preserve"> </w:t>
      </w:r>
      <w:proofErr w:type="spellStart"/>
      <w:r w:rsidRPr="00FD3EC1">
        <w:t>makes</w:t>
      </w:r>
      <w:proofErr w:type="spellEnd"/>
      <w:r w:rsidRPr="00FD3EC1">
        <w:t xml:space="preserve"> a </w:t>
      </w:r>
      <w:proofErr w:type="spellStart"/>
      <w:r w:rsidRPr="00FD3EC1">
        <w:t>product</w:t>
      </w:r>
      <w:proofErr w:type="spellEnd"/>
      <w:r w:rsidRPr="00FD3EC1">
        <w:t xml:space="preserve"> break down </w:t>
      </w:r>
      <w:proofErr w:type="spellStart"/>
      <w:r w:rsidRPr="00FD3EC1">
        <w:t>within</w:t>
      </w:r>
      <w:proofErr w:type="spellEnd"/>
      <w:r w:rsidRPr="00FD3EC1">
        <w:t xml:space="preserve"> a few </w:t>
      </w:r>
      <w:proofErr w:type="spellStart"/>
      <w:r w:rsidRPr="00FD3EC1">
        <w:t>months</w:t>
      </w:r>
      <w:proofErr w:type="spellEnd"/>
      <w:r w:rsidRPr="00FD3EC1">
        <w:t>.</w:t>
      </w:r>
    </w:p>
    <w:p w14:paraId="65321953" w14:textId="77777777" w:rsidR="00BC5875" w:rsidRPr="00FD3EC1" w:rsidRDefault="00BC5875" w:rsidP="00BC5875">
      <w:pPr>
        <w:numPr>
          <w:ilvl w:val="0"/>
          <w:numId w:val="4"/>
        </w:numPr>
      </w:pPr>
      <w:r w:rsidRPr="00FD3EC1">
        <w:t xml:space="preserve">A </w:t>
      </w:r>
      <w:proofErr w:type="spellStart"/>
      <w:r w:rsidRPr="00FD3EC1">
        <w:t>product</w:t>
      </w:r>
      <w:proofErr w:type="spellEnd"/>
      <w:r w:rsidRPr="00FD3EC1">
        <w:t xml:space="preserve"> </w:t>
      </w:r>
      <w:proofErr w:type="spellStart"/>
      <w:r w:rsidRPr="00FD3EC1">
        <w:t>with</w:t>
      </w:r>
      <w:proofErr w:type="spellEnd"/>
      <w:r w:rsidRPr="00FD3EC1">
        <w:t xml:space="preserve"> </w:t>
      </w:r>
      <w:proofErr w:type="spellStart"/>
      <w:r w:rsidRPr="00FD3EC1">
        <w:t>planned</w:t>
      </w:r>
      <w:proofErr w:type="spellEnd"/>
      <w:r w:rsidRPr="00FD3EC1">
        <w:t xml:space="preserve"> obsolescence must </w:t>
      </w:r>
      <w:proofErr w:type="spellStart"/>
      <w:r w:rsidRPr="00FD3EC1">
        <w:t>seem</w:t>
      </w:r>
      <w:proofErr w:type="spellEnd"/>
      <w:r w:rsidRPr="00FD3EC1">
        <w:t xml:space="preserve"> reliable to the </w:t>
      </w:r>
      <w:proofErr w:type="spellStart"/>
      <w:r w:rsidRPr="00FD3EC1">
        <w:t>customer</w:t>
      </w:r>
      <w:proofErr w:type="spellEnd"/>
      <w:r w:rsidRPr="00FD3EC1">
        <w:t xml:space="preserve"> at first.</w:t>
      </w:r>
    </w:p>
    <w:p w14:paraId="4E0280EF" w14:textId="77777777" w:rsidR="00BC5875" w:rsidRPr="00FD3EC1" w:rsidRDefault="00BC5875" w:rsidP="00BC5875">
      <w:pPr>
        <w:numPr>
          <w:ilvl w:val="0"/>
          <w:numId w:val="4"/>
        </w:numPr>
      </w:pPr>
      <w:proofErr w:type="spellStart"/>
      <w:r w:rsidRPr="00FD3EC1">
        <w:t>Washing</w:t>
      </w:r>
      <w:proofErr w:type="spellEnd"/>
      <w:r w:rsidRPr="00FD3EC1">
        <w:t xml:space="preserve"> machines are </w:t>
      </w:r>
      <w:proofErr w:type="spellStart"/>
      <w:r w:rsidRPr="00FD3EC1">
        <w:t>designed</w:t>
      </w:r>
      <w:proofErr w:type="spellEnd"/>
      <w:r w:rsidRPr="00FD3EC1">
        <w:t xml:space="preserve"> </w:t>
      </w:r>
      <w:proofErr w:type="spellStart"/>
      <w:r w:rsidRPr="00FD3EC1">
        <w:t>with</w:t>
      </w:r>
      <w:proofErr w:type="spellEnd"/>
      <w:r w:rsidRPr="00FD3EC1">
        <w:t xml:space="preserve"> all components made </w:t>
      </w:r>
      <w:proofErr w:type="spellStart"/>
      <w:r w:rsidRPr="00FD3EC1">
        <w:t>from</w:t>
      </w:r>
      <w:proofErr w:type="spellEnd"/>
      <w:r w:rsidRPr="00FD3EC1">
        <w:t xml:space="preserve"> </w:t>
      </w:r>
      <w:proofErr w:type="spellStart"/>
      <w:r w:rsidRPr="00FD3EC1">
        <w:t>low-quality</w:t>
      </w:r>
      <w:proofErr w:type="spellEnd"/>
      <w:r w:rsidRPr="00FD3EC1">
        <w:t xml:space="preserve"> </w:t>
      </w:r>
      <w:proofErr w:type="spellStart"/>
      <w:r w:rsidRPr="00FD3EC1">
        <w:t>materials</w:t>
      </w:r>
      <w:proofErr w:type="spellEnd"/>
      <w:r w:rsidRPr="00FD3EC1">
        <w:t>.</w:t>
      </w:r>
    </w:p>
    <w:p w14:paraId="51192D5C" w14:textId="77777777" w:rsidR="00BC5875" w:rsidRPr="00FD3EC1" w:rsidRDefault="00BC5875" w:rsidP="00BC5875">
      <w:pPr>
        <w:numPr>
          <w:ilvl w:val="0"/>
          <w:numId w:val="4"/>
        </w:numPr>
      </w:pPr>
      <w:proofErr w:type="spellStart"/>
      <w:r w:rsidRPr="00FD3EC1">
        <w:t>Consumers</w:t>
      </w:r>
      <w:proofErr w:type="spellEnd"/>
      <w:r w:rsidRPr="00FD3EC1">
        <w:t xml:space="preserve"> </w:t>
      </w:r>
      <w:proofErr w:type="spellStart"/>
      <w:r w:rsidRPr="00FD3EC1">
        <w:t>need</w:t>
      </w:r>
      <w:proofErr w:type="spellEnd"/>
      <w:r w:rsidRPr="00FD3EC1">
        <w:t xml:space="preserve"> to trust the manufacturer for </w:t>
      </w:r>
      <w:proofErr w:type="spellStart"/>
      <w:r w:rsidRPr="00FD3EC1">
        <w:t>planned</w:t>
      </w:r>
      <w:proofErr w:type="spellEnd"/>
      <w:r w:rsidRPr="00FD3EC1">
        <w:t xml:space="preserve"> obsolescence to </w:t>
      </w:r>
      <w:proofErr w:type="spellStart"/>
      <w:r w:rsidRPr="00FD3EC1">
        <w:t>work</w:t>
      </w:r>
      <w:proofErr w:type="spellEnd"/>
      <w:r w:rsidRPr="00FD3EC1">
        <w:t>.</w:t>
      </w:r>
    </w:p>
    <w:p w14:paraId="4DEE08C6" w14:textId="77777777" w:rsidR="00BC5875" w:rsidRPr="00FD3EC1" w:rsidRDefault="00BC5875" w:rsidP="00BC5875">
      <w:pPr>
        <w:numPr>
          <w:ilvl w:val="0"/>
          <w:numId w:val="4"/>
        </w:numPr>
      </w:pPr>
      <w:proofErr w:type="spellStart"/>
      <w:r w:rsidRPr="00FD3EC1">
        <w:t>Planned</w:t>
      </w:r>
      <w:proofErr w:type="spellEnd"/>
      <w:r w:rsidRPr="00FD3EC1">
        <w:t xml:space="preserve"> obsolescence </w:t>
      </w:r>
      <w:proofErr w:type="spellStart"/>
      <w:r w:rsidRPr="00FD3EC1">
        <w:t>only</w:t>
      </w:r>
      <w:proofErr w:type="spellEnd"/>
      <w:r w:rsidRPr="00FD3EC1">
        <w:t xml:space="preserve"> </w:t>
      </w:r>
      <w:proofErr w:type="spellStart"/>
      <w:r w:rsidRPr="00FD3EC1">
        <w:t>concerns</w:t>
      </w:r>
      <w:proofErr w:type="spellEnd"/>
      <w:r w:rsidRPr="00FD3EC1">
        <w:t xml:space="preserve"> </w:t>
      </w:r>
      <w:proofErr w:type="spellStart"/>
      <w:r w:rsidRPr="00FD3EC1">
        <w:t>electronic</w:t>
      </w:r>
      <w:proofErr w:type="spellEnd"/>
      <w:r w:rsidRPr="00FD3EC1">
        <w:t xml:space="preserve"> </w:t>
      </w:r>
      <w:proofErr w:type="spellStart"/>
      <w:r w:rsidRPr="00FD3EC1">
        <w:t>products</w:t>
      </w:r>
      <w:proofErr w:type="spellEnd"/>
      <w:r w:rsidRPr="00FD3EC1">
        <w:t>.</w:t>
      </w:r>
    </w:p>
    <w:p w14:paraId="3FD3726A" w14:textId="77777777" w:rsidR="00BC5875" w:rsidRPr="00FD3EC1" w:rsidRDefault="00BC5875" w:rsidP="00BC5875">
      <w:pPr>
        <w:numPr>
          <w:ilvl w:val="0"/>
          <w:numId w:val="4"/>
        </w:numPr>
      </w:pPr>
      <w:proofErr w:type="spellStart"/>
      <w:r w:rsidRPr="00FD3EC1">
        <w:t>Some</w:t>
      </w:r>
      <w:proofErr w:type="spellEnd"/>
      <w:r w:rsidRPr="00FD3EC1">
        <w:t xml:space="preserve"> </w:t>
      </w:r>
      <w:proofErr w:type="spellStart"/>
      <w:r w:rsidRPr="00FD3EC1">
        <w:t>products</w:t>
      </w:r>
      <w:proofErr w:type="spellEnd"/>
      <w:r w:rsidRPr="00FD3EC1">
        <w:t xml:space="preserve"> are </w:t>
      </w:r>
      <w:proofErr w:type="spellStart"/>
      <w:r w:rsidRPr="00FD3EC1">
        <w:t>intentionally</w:t>
      </w:r>
      <w:proofErr w:type="spellEnd"/>
      <w:r w:rsidRPr="00FD3EC1">
        <w:t xml:space="preserve"> short-</w:t>
      </w:r>
      <w:proofErr w:type="spellStart"/>
      <w:r w:rsidRPr="00FD3EC1">
        <w:t>lived</w:t>
      </w:r>
      <w:proofErr w:type="spellEnd"/>
      <w:r w:rsidRPr="00FD3EC1">
        <w:t xml:space="preserve"> for </w:t>
      </w:r>
      <w:proofErr w:type="spellStart"/>
      <w:r w:rsidRPr="00FD3EC1">
        <w:t>safety</w:t>
      </w:r>
      <w:proofErr w:type="spellEnd"/>
      <w:r w:rsidRPr="00FD3EC1">
        <w:t xml:space="preserve"> </w:t>
      </w:r>
      <w:proofErr w:type="spellStart"/>
      <w:r w:rsidRPr="00FD3EC1">
        <w:t>reasons</w:t>
      </w:r>
      <w:proofErr w:type="spellEnd"/>
      <w:r w:rsidRPr="00FD3EC1">
        <w:t>.</w:t>
      </w:r>
    </w:p>
    <w:p w14:paraId="2DD92839" w14:textId="77777777" w:rsidR="00BC5875" w:rsidRPr="00FD3EC1" w:rsidRDefault="00BC5875" w:rsidP="00BC5875">
      <w:pPr>
        <w:numPr>
          <w:ilvl w:val="0"/>
          <w:numId w:val="4"/>
        </w:numPr>
      </w:pPr>
      <w:r w:rsidRPr="00FD3EC1">
        <w:t xml:space="preserve">Mobile phones </w:t>
      </w:r>
      <w:proofErr w:type="spellStart"/>
      <w:r w:rsidRPr="00FD3EC1">
        <w:t>become</w:t>
      </w:r>
      <w:proofErr w:type="spellEnd"/>
      <w:r w:rsidRPr="00FD3EC1">
        <w:t xml:space="preserve"> </w:t>
      </w:r>
      <w:proofErr w:type="spellStart"/>
      <w:r w:rsidRPr="00FD3EC1">
        <w:t>obsolete</w:t>
      </w:r>
      <w:proofErr w:type="spellEnd"/>
      <w:r w:rsidRPr="00FD3EC1">
        <w:t xml:space="preserve"> </w:t>
      </w:r>
      <w:proofErr w:type="spellStart"/>
      <w:r w:rsidRPr="00FD3EC1">
        <w:t>mainly</w:t>
      </w:r>
      <w:proofErr w:type="spellEnd"/>
      <w:r w:rsidRPr="00FD3EC1">
        <w:t xml:space="preserve"> </w:t>
      </w:r>
      <w:proofErr w:type="spellStart"/>
      <w:r w:rsidRPr="00FD3EC1">
        <w:t>because</w:t>
      </w:r>
      <w:proofErr w:type="spellEnd"/>
      <w:r w:rsidRPr="00FD3EC1">
        <w:t xml:space="preserve"> </w:t>
      </w:r>
      <w:proofErr w:type="spellStart"/>
      <w:r w:rsidRPr="00FD3EC1">
        <w:t>they</w:t>
      </w:r>
      <w:proofErr w:type="spellEnd"/>
      <w:r w:rsidRPr="00FD3EC1">
        <w:t xml:space="preserve"> </w:t>
      </w:r>
      <w:proofErr w:type="spellStart"/>
      <w:r w:rsidRPr="00FD3EC1">
        <w:t>cannot</w:t>
      </w:r>
      <w:proofErr w:type="spellEnd"/>
      <w:r w:rsidRPr="00FD3EC1">
        <w:t xml:space="preserve"> </w:t>
      </w:r>
      <w:proofErr w:type="spellStart"/>
      <w:r w:rsidRPr="00FD3EC1">
        <w:t>be</w:t>
      </w:r>
      <w:proofErr w:type="spellEnd"/>
      <w:r w:rsidRPr="00FD3EC1">
        <w:t xml:space="preserve"> </w:t>
      </w:r>
      <w:proofErr w:type="spellStart"/>
      <w:r w:rsidRPr="00FD3EC1">
        <w:t>upgraded</w:t>
      </w:r>
      <w:proofErr w:type="spellEnd"/>
      <w:r w:rsidRPr="00FD3EC1">
        <w:t xml:space="preserve"> </w:t>
      </w:r>
      <w:proofErr w:type="spellStart"/>
      <w:r w:rsidRPr="00FD3EC1">
        <w:t>with</w:t>
      </w:r>
      <w:proofErr w:type="spellEnd"/>
      <w:r w:rsidRPr="00FD3EC1">
        <w:t xml:space="preserve"> new software.</w:t>
      </w:r>
    </w:p>
    <w:p w14:paraId="44EAB505" w14:textId="77777777" w:rsidR="00BC5875" w:rsidRPr="00FD3EC1" w:rsidRDefault="00BC5875" w:rsidP="00726501">
      <w:pPr>
        <w:spacing w:before="240" w:after="240"/>
        <w:rPr>
          <w:rStyle w:val="Titredulivre"/>
        </w:rPr>
      </w:pPr>
      <w:r w:rsidRPr="00FD3EC1">
        <w:rPr>
          <w:rStyle w:val="Titredulivre"/>
          <w:rFonts w:eastAsiaTheme="majorEastAsia"/>
        </w:rPr>
        <w:t>2. Short-</w:t>
      </w:r>
      <w:proofErr w:type="spellStart"/>
      <w:r w:rsidRPr="00FD3EC1">
        <w:rPr>
          <w:rStyle w:val="Titredulivre"/>
          <w:rFonts w:eastAsiaTheme="majorEastAsia"/>
        </w:rPr>
        <w:t>Answer</w:t>
      </w:r>
      <w:proofErr w:type="spellEnd"/>
      <w:r w:rsidRPr="00FD3EC1">
        <w:rPr>
          <w:rStyle w:val="Titredulivre"/>
          <w:rFonts w:eastAsiaTheme="majorEastAsia"/>
        </w:rPr>
        <w:t xml:space="preserve"> Questions</w:t>
      </w:r>
    </w:p>
    <w:p w14:paraId="7B2F588E" w14:textId="77777777" w:rsidR="00BC5875" w:rsidRPr="00FD3EC1" w:rsidRDefault="00BC5875" w:rsidP="00BC5875">
      <w:proofErr w:type="spellStart"/>
      <w:r w:rsidRPr="00FD3EC1">
        <w:t>Answer</w:t>
      </w:r>
      <w:proofErr w:type="spellEnd"/>
      <w:r w:rsidRPr="00FD3EC1">
        <w:t xml:space="preserve"> in </w:t>
      </w:r>
      <w:r w:rsidRPr="00FD3EC1">
        <w:rPr>
          <w:b/>
          <w:bCs/>
        </w:rPr>
        <w:t xml:space="preserve">one or </w:t>
      </w:r>
      <w:proofErr w:type="spellStart"/>
      <w:r w:rsidRPr="00FD3EC1">
        <w:rPr>
          <w:b/>
          <w:bCs/>
        </w:rPr>
        <w:t>two</w:t>
      </w:r>
      <w:proofErr w:type="spellEnd"/>
      <w:r w:rsidRPr="00FD3EC1">
        <w:rPr>
          <w:b/>
          <w:bCs/>
        </w:rPr>
        <w:t xml:space="preserve"> sentences</w:t>
      </w:r>
      <w:r w:rsidRPr="00FD3EC1">
        <w:t>.</w:t>
      </w:r>
    </w:p>
    <w:p w14:paraId="62653453" w14:textId="77777777" w:rsidR="00BC5875" w:rsidRPr="00FD3EC1" w:rsidRDefault="00BC5875" w:rsidP="00BC5875">
      <w:pPr>
        <w:numPr>
          <w:ilvl w:val="0"/>
          <w:numId w:val="5"/>
        </w:numPr>
      </w:pPr>
      <w:proofErr w:type="spellStart"/>
      <w:r w:rsidRPr="00FD3EC1">
        <w:t>Why</w:t>
      </w:r>
      <w:proofErr w:type="spellEnd"/>
      <w:r w:rsidRPr="00FD3EC1">
        <w:t xml:space="preserve"> do </w:t>
      </w:r>
      <w:proofErr w:type="spellStart"/>
      <w:r w:rsidRPr="00FD3EC1">
        <w:t>manufacturers</w:t>
      </w:r>
      <w:proofErr w:type="spellEnd"/>
      <w:r w:rsidRPr="00FD3EC1">
        <w:t xml:space="preserve"> design </w:t>
      </w:r>
      <w:proofErr w:type="spellStart"/>
      <w:r w:rsidRPr="00FD3EC1">
        <w:t>products</w:t>
      </w:r>
      <w:proofErr w:type="spellEnd"/>
      <w:r w:rsidRPr="00FD3EC1">
        <w:t xml:space="preserve"> to last “long </w:t>
      </w:r>
      <w:proofErr w:type="spellStart"/>
      <w:r w:rsidRPr="00FD3EC1">
        <w:t>enough</w:t>
      </w:r>
      <w:proofErr w:type="spellEnd"/>
      <w:r w:rsidRPr="00FD3EC1">
        <w:t xml:space="preserve">” but not </w:t>
      </w:r>
      <w:proofErr w:type="spellStart"/>
      <w:r w:rsidRPr="00FD3EC1">
        <w:t>too</w:t>
      </w:r>
      <w:proofErr w:type="spellEnd"/>
      <w:r w:rsidRPr="00FD3EC1">
        <w:t xml:space="preserve"> </w:t>
      </w:r>
      <w:proofErr w:type="gramStart"/>
      <w:r w:rsidRPr="00FD3EC1">
        <w:t>long?</w:t>
      </w:r>
      <w:proofErr w:type="gramEnd"/>
    </w:p>
    <w:p w14:paraId="5F952DFD" w14:textId="77777777" w:rsidR="00BC5875" w:rsidRPr="00FD3EC1" w:rsidRDefault="00BC5875" w:rsidP="00BC5875">
      <w:pPr>
        <w:numPr>
          <w:ilvl w:val="0"/>
          <w:numId w:val="5"/>
        </w:numPr>
      </w:pPr>
      <w:proofErr w:type="spellStart"/>
      <w:r w:rsidRPr="00FD3EC1">
        <w:t>What</w:t>
      </w:r>
      <w:proofErr w:type="spellEnd"/>
      <w:r w:rsidRPr="00FD3EC1">
        <w:t xml:space="preserve"> </w:t>
      </w:r>
      <w:proofErr w:type="spellStart"/>
      <w:r w:rsidRPr="00FD3EC1">
        <w:t>happens</w:t>
      </w:r>
      <w:proofErr w:type="spellEnd"/>
      <w:r w:rsidRPr="00FD3EC1">
        <w:t xml:space="preserve"> to </w:t>
      </w:r>
      <w:proofErr w:type="spellStart"/>
      <w:r w:rsidRPr="00FD3EC1">
        <w:t>washing</w:t>
      </w:r>
      <w:proofErr w:type="spellEnd"/>
      <w:r w:rsidRPr="00FD3EC1">
        <w:t xml:space="preserve"> machines </w:t>
      </w:r>
      <w:proofErr w:type="spellStart"/>
      <w:r w:rsidRPr="00FD3EC1">
        <w:t>between</w:t>
      </w:r>
      <w:proofErr w:type="spellEnd"/>
      <w:r w:rsidRPr="00FD3EC1">
        <w:t xml:space="preserve"> 4 and 5 </w:t>
      </w:r>
      <w:proofErr w:type="spellStart"/>
      <w:r w:rsidRPr="00FD3EC1">
        <w:t>years</w:t>
      </w:r>
      <w:proofErr w:type="spellEnd"/>
      <w:r w:rsidRPr="00FD3EC1">
        <w:t xml:space="preserve"> of </w:t>
      </w:r>
      <w:proofErr w:type="gramStart"/>
      <w:r w:rsidRPr="00FD3EC1">
        <w:t>use?</w:t>
      </w:r>
      <w:proofErr w:type="gramEnd"/>
    </w:p>
    <w:p w14:paraId="79123AF1" w14:textId="77777777" w:rsidR="00BC5875" w:rsidRPr="00FD3EC1" w:rsidRDefault="00BC5875" w:rsidP="00BC5875">
      <w:pPr>
        <w:numPr>
          <w:ilvl w:val="0"/>
          <w:numId w:val="5"/>
        </w:numPr>
      </w:pPr>
      <w:proofErr w:type="spellStart"/>
      <w:r w:rsidRPr="00FD3EC1">
        <w:t>Why</w:t>
      </w:r>
      <w:proofErr w:type="spellEnd"/>
      <w:r w:rsidRPr="00FD3EC1">
        <w:t xml:space="preserve"> are mobile phones not </w:t>
      </w:r>
      <w:proofErr w:type="spellStart"/>
      <w:r w:rsidRPr="00FD3EC1">
        <w:t>considered</w:t>
      </w:r>
      <w:proofErr w:type="spellEnd"/>
      <w:r w:rsidRPr="00FD3EC1">
        <w:t xml:space="preserve"> “future-proof” </w:t>
      </w:r>
      <w:proofErr w:type="spellStart"/>
      <w:r w:rsidRPr="00FD3EC1">
        <w:t>according</w:t>
      </w:r>
      <w:proofErr w:type="spellEnd"/>
      <w:r w:rsidRPr="00FD3EC1">
        <w:t xml:space="preserve"> to the </w:t>
      </w:r>
      <w:proofErr w:type="spellStart"/>
      <w:proofErr w:type="gramStart"/>
      <w:r w:rsidRPr="00FD3EC1">
        <w:t>text</w:t>
      </w:r>
      <w:proofErr w:type="spellEnd"/>
      <w:r w:rsidRPr="00FD3EC1">
        <w:t>?</w:t>
      </w:r>
      <w:proofErr w:type="gramEnd"/>
    </w:p>
    <w:p w14:paraId="4B6C2F4E" w14:textId="77777777" w:rsidR="00BC5875" w:rsidRPr="00FD3EC1" w:rsidRDefault="00BC5875" w:rsidP="00BC5875">
      <w:pPr>
        <w:numPr>
          <w:ilvl w:val="0"/>
          <w:numId w:val="5"/>
        </w:numPr>
      </w:pPr>
      <w:proofErr w:type="spellStart"/>
      <w:r w:rsidRPr="00FD3EC1">
        <w:t>What</w:t>
      </w:r>
      <w:proofErr w:type="spellEnd"/>
      <w:r w:rsidRPr="00FD3EC1">
        <w:t xml:space="preserve"> </w:t>
      </w:r>
      <w:proofErr w:type="spellStart"/>
      <w:r w:rsidRPr="00FD3EC1">
        <w:t>is</w:t>
      </w:r>
      <w:proofErr w:type="spellEnd"/>
      <w:r w:rsidRPr="00FD3EC1">
        <w:t xml:space="preserve"> the challenge designers face </w:t>
      </w:r>
      <w:proofErr w:type="spellStart"/>
      <w:r w:rsidRPr="00FD3EC1">
        <w:t>regarding</w:t>
      </w:r>
      <w:proofErr w:type="spellEnd"/>
      <w:r w:rsidRPr="00FD3EC1">
        <w:t xml:space="preserve"> the </w:t>
      </w:r>
      <w:proofErr w:type="spellStart"/>
      <w:r w:rsidRPr="00FD3EC1">
        <w:t>environment</w:t>
      </w:r>
      <w:proofErr w:type="spellEnd"/>
      <w:r w:rsidRPr="00FD3EC1">
        <w:t xml:space="preserve"> and </w:t>
      </w:r>
      <w:proofErr w:type="spellStart"/>
      <w:r w:rsidRPr="00FD3EC1">
        <w:t>planned</w:t>
      </w:r>
      <w:proofErr w:type="spellEnd"/>
      <w:r w:rsidRPr="00FD3EC1">
        <w:t xml:space="preserve"> </w:t>
      </w:r>
      <w:proofErr w:type="gramStart"/>
      <w:r w:rsidRPr="00FD3EC1">
        <w:t>obsolescence?</w:t>
      </w:r>
      <w:proofErr w:type="gramEnd"/>
    </w:p>
    <w:p w14:paraId="105F91A4" w14:textId="77777777" w:rsidR="00BC5875" w:rsidRPr="00FD3EC1" w:rsidRDefault="00BC5875" w:rsidP="00BC5875">
      <w:pPr>
        <w:numPr>
          <w:ilvl w:val="0"/>
          <w:numId w:val="5"/>
        </w:numPr>
      </w:pPr>
      <w:proofErr w:type="spellStart"/>
      <w:r w:rsidRPr="00FD3EC1">
        <w:t>Why</w:t>
      </w:r>
      <w:proofErr w:type="spellEnd"/>
      <w:r w:rsidRPr="00FD3EC1">
        <w:t xml:space="preserve"> can </w:t>
      </w:r>
      <w:proofErr w:type="spellStart"/>
      <w:r w:rsidRPr="00FD3EC1">
        <w:t>planned</w:t>
      </w:r>
      <w:proofErr w:type="spellEnd"/>
      <w:r w:rsidRPr="00FD3EC1">
        <w:t xml:space="preserve"> obsolescence </w:t>
      </w:r>
      <w:proofErr w:type="spellStart"/>
      <w:r w:rsidRPr="00FD3EC1">
        <w:t>be</w:t>
      </w:r>
      <w:proofErr w:type="spellEnd"/>
      <w:r w:rsidRPr="00FD3EC1">
        <w:t xml:space="preserve"> </w:t>
      </w:r>
      <w:proofErr w:type="spellStart"/>
      <w:r w:rsidRPr="00FD3EC1">
        <w:t>justified</w:t>
      </w:r>
      <w:proofErr w:type="spellEnd"/>
      <w:r w:rsidRPr="00FD3EC1">
        <w:t xml:space="preserve"> in the case of </w:t>
      </w:r>
      <w:proofErr w:type="spellStart"/>
      <w:r w:rsidRPr="00FD3EC1">
        <w:t>food</w:t>
      </w:r>
      <w:proofErr w:type="spellEnd"/>
      <w:r w:rsidRPr="00FD3EC1">
        <w:t xml:space="preserve"> </w:t>
      </w:r>
      <w:proofErr w:type="spellStart"/>
      <w:proofErr w:type="gramStart"/>
      <w:r w:rsidRPr="00FD3EC1">
        <w:t>products</w:t>
      </w:r>
      <w:proofErr w:type="spellEnd"/>
      <w:r w:rsidRPr="00FD3EC1">
        <w:t>?</w:t>
      </w:r>
      <w:proofErr w:type="gramEnd"/>
    </w:p>
    <w:p w14:paraId="17287B0C" w14:textId="5C92D8A3" w:rsidR="00BC5875" w:rsidRPr="00FD3EC1" w:rsidRDefault="00BC5875" w:rsidP="00726501">
      <w:pPr>
        <w:spacing w:before="360" w:after="360"/>
        <w:rPr>
          <w:rStyle w:val="Rfrenceintense"/>
        </w:rPr>
      </w:pPr>
      <w:r w:rsidRPr="00FD3EC1">
        <w:rPr>
          <w:rStyle w:val="Rfrenceintense"/>
          <w:rFonts w:eastAsiaTheme="majorEastAsia"/>
        </w:rPr>
        <w:t>VOCABULARY EXERCISES (x2)</w:t>
      </w:r>
    </w:p>
    <w:p w14:paraId="07053642" w14:textId="77777777" w:rsidR="00BC5875" w:rsidRPr="00FD3EC1" w:rsidRDefault="00BC5875" w:rsidP="00726501">
      <w:pPr>
        <w:spacing w:before="240" w:after="240"/>
        <w:rPr>
          <w:rStyle w:val="Titredulivre"/>
        </w:rPr>
      </w:pPr>
      <w:r w:rsidRPr="00FD3EC1">
        <w:rPr>
          <w:rStyle w:val="Titredulivre"/>
          <w:rFonts w:eastAsiaTheme="majorEastAsia"/>
        </w:rPr>
        <w:t xml:space="preserve">3. Match the </w:t>
      </w:r>
      <w:proofErr w:type="spellStart"/>
      <w:r w:rsidRPr="00FD3EC1">
        <w:rPr>
          <w:rStyle w:val="Titredulivre"/>
          <w:rFonts w:eastAsiaTheme="majorEastAsia"/>
        </w:rPr>
        <w:t>Terms</w:t>
      </w:r>
      <w:proofErr w:type="spellEnd"/>
      <w:r w:rsidRPr="00FD3EC1">
        <w:rPr>
          <w:rStyle w:val="Titredulivre"/>
          <w:rFonts w:eastAsiaTheme="majorEastAsia"/>
        </w:rPr>
        <w:t xml:space="preserve"> </w:t>
      </w:r>
      <w:proofErr w:type="spellStart"/>
      <w:r w:rsidRPr="00FD3EC1">
        <w:rPr>
          <w:rStyle w:val="Titredulivre"/>
          <w:rFonts w:eastAsiaTheme="majorEastAsia"/>
        </w:rPr>
        <w:t>with</w:t>
      </w:r>
      <w:proofErr w:type="spellEnd"/>
      <w:r w:rsidRPr="00FD3EC1">
        <w:rPr>
          <w:rStyle w:val="Titredulivre"/>
          <w:rFonts w:eastAsiaTheme="majorEastAsia"/>
        </w:rPr>
        <w:t xml:space="preserve"> </w:t>
      </w:r>
      <w:proofErr w:type="spellStart"/>
      <w:r w:rsidRPr="00FD3EC1">
        <w:rPr>
          <w:rStyle w:val="Titredulivre"/>
          <w:rFonts w:eastAsiaTheme="majorEastAsia"/>
        </w:rPr>
        <w:t>Their</w:t>
      </w:r>
      <w:proofErr w:type="spellEnd"/>
      <w:r w:rsidRPr="00FD3EC1">
        <w:rPr>
          <w:rStyle w:val="Titredulivre"/>
          <w:rFonts w:eastAsiaTheme="majorEastAsia"/>
        </w:rPr>
        <w:t xml:space="preserve"> </w:t>
      </w:r>
      <w:proofErr w:type="spellStart"/>
      <w:r w:rsidRPr="00FD3EC1">
        <w:rPr>
          <w:rStyle w:val="Titredulivre"/>
          <w:rFonts w:eastAsiaTheme="majorEastAsia"/>
        </w:rPr>
        <w:t>Definitions</w:t>
      </w:r>
      <w:proofErr w:type="spellEnd"/>
    </w:p>
    <w:p w14:paraId="6DFF2C9C" w14:textId="77777777" w:rsidR="00BC5875" w:rsidRPr="00FD3EC1" w:rsidRDefault="00BC5875" w:rsidP="00BC5875">
      <w:r w:rsidRPr="00FD3EC1">
        <w:t xml:space="preserve">Match </w:t>
      </w:r>
      <w:proofErr w:type="spellStart"/>
      <w:r w:rsidRPr="00FD3EC1">
        <w:t>each</w:t>
      </w:r>
      <w:proofErr w:type="spellEnd"/>
      <w:r w:rsidRPr="00FD3EC1">
        <w:t xml:space="preserve"> </w:t>
      </w:r>
      <w:proofErr w:type="spellStart"/>
      <w:r w:rsidRPr="00FD3EC1">
        <w:t>word</w:t>
      </w:r>
      <w:proofErr w:type="spellEnd"/>
      <w:r w:rsidRPr="00FD3EC1">
        <w:t xml:space="preserve"> to </w:t>
      </w:r>
      <w:proofErr w:type="spellStart"/>
      <w:r w:rsidRPr="00FD3EC1">
        <w:t>its</w:t>
      </w:r>
      <w:proofErr w:type="spellEnd"/>
      <w:r w:rsidRPr="00FD3EC1">
        <w:t xml:space="preserve"> correct </w:t>
      </w:r>
      <w:proofErr w:type="spellStart"/>
      <w:r w:rsidRPr="00FD3EC1">
        <w:t>definition</w:t>
      </w:r>
      <w:proofErr w:type="spellEnd"/>
      <w:r w:rsidRPr="00FD3EC1">
        <w:t>.</w:t>
      </w:r>
    </w:p>
    <w:p w14:paraId="715F4412" w14:textId="77777777" w:rsidR="00BC5875" w:rsidRPr="00FD3EC1" w:rsidRDefault="00BC5875" w:rsidP="00BC5875">
      <w:proofErr w:type="spellStart"/>
      <w:proofErr w:type="gramStart"/>
      <w:r w:rsidRPr="00FD3EC1">
        <w:rPr>
          <w:b/>
          <w:bCs/>
        </w:rPr>
        <w:t>Words</w:t>
      </w:r>
      <w:proofErr w:type="spellEnd"/>
      <w:r w:rsidRPr="00FD3EC1">
        <w:rPr>
          <w:b/>
          <w:bCs/>
        </w:rPr>
        <w:t>:</w:t>
      </w:r>
      <w:proofErr w:type="gramEnd"/>
      <w:r w:rsidRPr="00FD3EC1">
        <w:br/>
        <w:t xml:space="preserve">A. </w:t>
      </w:r>
      <w:r w:rsidRPr="00FD3EC1">
        <w:rPr>
          <w:i/>
          <w:iCs/>
        </w:rPr>
        <w:t xml:space="preserve">life </w:t>
      </w:r>
      <w:proofErr w:type="spellStart"/>
      <w:r w:rsidRPr="00FD3EC1">
        <w:rPr>
          <w:i/>
          <w:iCs/>
        </w:rPr>
        <w:t>span</w:t>
      </w:r>
      <w:proofErr w:type="spellEnd"/>
      <w:r w:rsidRPr="00FD3EC1">
        <w:br/>
        <w:t xml:space="preserve">B. </w:t>
      </w:r>
      <w:r w:rsidRPr="00FD3EC1">
        <w:rPr>
          <w:i/>
          <w:iCs/>
        </w:rPr>
        <w:t>vital parts</w:t>
      </w:r>
      <w:r w:rsidRPr="00FD3EC1">
        <w:br/>
        <w:t xml:space="preserve">C. </w:t>
      </w:r>
      <w:proofErr w:type="spellStart"/>
      <w:r w:rsidRPr="00FD3EC1">
        <w:rPr>
          <w:i/>
          <w:iCs/>
        </w:rPr>
        <w:t>obsolete</w:t>
      </w:r>
      <w:proofErr w:type="spellEnd"/>
      <w:r w:rsidRPr="00FD3EC1">
        <w:br/>
        <w:t xml:space="preserve">D. </w:t>
      </w:r>
      <w:proofErr w:type="spellStart"/>
      <w:r w:rsidRPr="00FD3EC1">
        <w:rPr>
          <w:i/>
          <w:iCs/>
        </w:rPr>
        <w:t>biodegradable</w:t>
      </w:r>
      <w:proofErr w:type="spellEnd"/>
      <w:r w:rsidRPr="00FD3EC1">
        <w:br/>
        <w:t xml:space="preserve">E. </w:t>
      </w:r>
      <w:r w:rsidRPr="00FD3EC1">
        <w:rPr>
          <w:i/>
          <w:iCs/>
        </w:rPr>
        <w:t>value for money</w:t>
      </w:r>
      <w:r w:rsidRPr="00FD3EC1">
        <w:br/>
        <w:t xml:space="preserve">F. </w:t>
      </w:r>
      <w:r w:rsidRPr="00FD3EC1">
        <w:rPr>
          <w:i/>
          <w:iCs/>
        </w:rPr>
        <w:t>future-proof</w:t>
      </w:r>
    </w:p>
    <w:p w14:paraId="45B59668" w14:textId="77777777" w:rsidR="00726501" w:rsidRDefault="00726501" w:rsidP="00BC5875">
      <w:pPr>
        <w:rPr>
          <w:b/>
          <w:bCs/>
        </w:rPr>
      </w:pPr>
    </w:p>
    <w:p w14:paraId="6EC359DA" w14:textId="088DDF20" w:rsidR="00BC5875" w:rsidRPr="00FD3EC1" w:rsidRDefault="00BC5875" w:rsidP="00BC5875">
      <w:proofErr w:type="spellStart"/>
      <w:proofErr w:type="gramStart"/>
      <w:r w:rsidRPr="00FD3EC1">
        <w:rPr>
          <w:b/>
          <w:bCs/>
        </w:rPr>
        <w:t>Definitions</w:t>
      </w:r>
      <w:proofErr w:type="spellEnd"/>
      <w:r w:rsidRPr="00FD3EC1">
        <w:rPr>
          <w:b/>
          <w:bCs/>
        </w:rPr>
        <w:t>:</w:t>
      </w:r>
      <w:proofErr w:type="gramEnd"/>
    </w:p>
    <w:p w14:paraId="575AEF03" w14:textId="77777777" w:rsidR="00BC5875" w:rsidRPr="00FD3EC1" w:rsidRDefault="00BC5875" w:rsidP="00BC5875">
      <w:pPr>
        <w:numPr>
          <w:ilvl w:val="0"/>
          <w:numId w:val="6"/>
        </w:numPr>
      </w:pPr>
      <w:r w:rsidRPr="00FD3EC1">
        <w:t xml:space="preserve">No longer </w:t>
      </w:r>
      <w:proofErr w:type="spellStart"/>
      <w:r w:rsidRPr="00FD3EC1">
        <w:t>useful</w:t>
      </w:r>
      <w:proofErr w:type="spellEnd"/>
      <w:r w:rsidRPr="00FD3EC1">
        <w:t xml:space="preserve"> or compatible </w:t>
      </w:r>
      <w:proofErr w:type="spellStart"/>
      <w:r w:rsidRPr="00FD3EC1">
        <w:t>with</w:t>
      </w:r>
      <w:proofErr w:type="spellEnd"/>
      <w:r w:rsidRPr="00FD3EC1">
        <w:t xml:space="preserve"> new </w:t>
      </w:r>
      <w:proofErr w:type="spellStart"/>
      <w:r w:rsidRPr="00FD3EC1">
        <w:t>technology</w:t>
      </w:r>
      <w:proofErr w:type="spellEnd"/>
    </w:p>
    <w:p w14:paraId="569038CE" w14:textId="77777777" w:rsidR="00BC5875" w:rsidRPr="00FD3EC1" w:rsidRDefault="00BC5875" w:rsidP="00BC5875">
      <w:pPr>
        <w:numPr>
          <w:ilvl w:val="0"/>
          <w:numId w:val="6"/>
        </w:numPr>
      </w:pPr>
      <w:proofErr w:type="spellStart"/>
      <w:r w:rsidRPr="00FD3EC1">
        <w:t>Designed</w:t>
      </w:r>
      <w:proofErr w:type="spellEnd"/>
      <w:r w:rsidRPr="00FD3EC1">
        <w:t xml:space="preserve"> to </w:t>
      </w:r>
      <w:proofErr w:type="spellStart"/>
      <w:r w:rsidRPr="00FD3EC1">
        <w:t>remain</w:t>
      </w:r>
      <w:proofErr w:type="spellEnd"/>
      <w:r w:rsidRPr="00FD3EC1">
        <w:t xml:space="preserve"> </w:t>
      </w:r>
      <w:proofErr w:type="spellStart"/>
      <w:r w:rsidRPr="00FD3EC1">
        <w:t>functional</w:t>
      </w:r>
      <w:proofErr w:type="spellEnd"/>
      <w:r w:rsidRPr="00FD3EC1">
        <w:t xml:space="preserve"> </w:t>
      </w:r>
      <w:proofErr w:type="spellStart"/>
      <w:r w:rsidRPr="00FD3EC1">
        <w:t>even</w:t>
      </w:r>
      <w:proofErr w:type="spellEnd"/>
      <w:r w:rsidRPr="00FD3EC1">
        <w:t xml:space="preserve"> as </w:t>
      </w:r>
      <w:proofErr w:type="spellStart"/>
      <w:r w:rsidRPr="00FD3EC1">
        <w:t>technology</w:t>
      </w:r>
      <w:proofErr w:type="spellEnd"/>
      <w:r w:rsidRPr="00FD3EC1">
        <w:t xml:space="preserve"> </w:t>
      </w:r>
      <w:proofErr w:type="spellStart"/>
      <w:r w:rsidRPr="00FD3EC1">
        <w:t>evolves</w:t>
      </w:r>
      <w:proofErr w:type="spellEnd"/>
    </w:p>
    <w:p w14:paraId="75E01432" w14:textId="77777777" w:rsidR="00BC5875" w:rsidRPr="00FD3EC1" w:rsidRDefault="00BC5875" w:rsidP="00BC5875">
      <w:pPr>
        <w:numPr>
          <w:ilvl w:val="0"/>
          <w:numId w:val="6"/>
        </w:numPr>
      </w:pPr>
      <w:r w:rsidRPr="00FD3EC1">
        <w:t xml:space="preserve">Essential components </w:t>
      </w:r>
      <w:proofErr w:type="spellStart"/>
      <w:r w:rsidRPr="00FD3EC1">
        <w:t>necessary</w:t>
      </w:r>
      <w:proofErr w:type="spellEnd"/>
      <w:r w:rsidRPr="00FD3EC1">
        <w:t xml:space="preserve"> for a </w:t>
      </w:r>
      <w:proofErr w:type="spellStart"/>
      <w:r w:rsidRPr="00FD3EC1">
        <w:t>product</w:t>
      </w:r>
      <w:proofErr w:type="spellEnd"/>
      <w:r w:rsidRPr="00FD3EC1">
        <w:t xml:space="preserve"> to </w:t>
      </w:r>
      <w:proofErr w:type="spellStart"/>
      <w:r w:rsidRPr="00FD3EC1">
        <w:t>work</w:t>
      </w:r>
      <w:proofErr w:type="spellEnd"/>
    </w:p>
    <w:p w14:paraId="3073A871" w14:textId="77777777" w:rsidR="00BC5875" w:rsidRPr="00FD3EC1" w:rsidRDefault="00BC5875" w:rsidP="00BC5875">
      <w:pPr>
        <w:numPr>
          <w:ilvl w:val="0"/>
          <w:numId w:val="6"/>
        </w:numPr>
      </w:pPr>
      <w:r w:rsidRPr="00FD3EC1">
        <w:t xml:space="preserve">Worth the </w:t>
      </w:r>
      <w:proofErr w:type="spellStart"/>
      <w:r w:rsidRPr="00FD3EC1">
        <w:t>price</w:t>
      </w:r>
      <w:proofErr w:type="spellEnd"/>
      <w:r w:rsidRPr="00FD3EC1">
        <w:t xml:space="preserve"> </w:t>
      </w:r>
      <w:proofErr w:type="spellStart"/>
      <w:r w:rsidRPr="00FD3EC1">
        <w:t>paid</w:t>
      </w:r>
      <w:proofErr w:type="spellEnd"/>
      <w:r w:rsidRPr="00FD3EC1">
        <w:t xml:space="preserve"> </w:t>
      </w:r>
      <w:proofErr w:type="spellStart"/>
      <w:r w:rsidRPr="00FD3EC1">
        <w:t>when</w:t>
      </w:r>
      <w:proofErr w:type="spellEnd"/>
      <w:r w:rsidRPr="00FD3EC1">
        <w:t xml:space="preserve"> </w:t>
      </w:r>
      <w:proofErr w:type="spellStart"/>
      <w:r w:rsidRPr="00FD3EC1">
        <w:t>considering</w:t>
      </w:r>
      <w:proofErr w:type="spellEnd"/>
      <w:r w:rsidRPr="00FD3EC1">
        <w:t xml:space="preserve"> </w:t>
      </w:r>
      <w:proofErr w:type="spellStart"/>
      <w:r w:rsidRPr="00FD3EC1">
        <w:t>usefulness</w:t>
      </w:r>
      <w:proofErr w:type="spellEnd"/>
      <w:r w:rsidRPr="00FD3EC1">
        <w:t xml:space="preserve"> and </w:t>
      </w:r>
      <w:proofErr w:type="spellStart"/>
      <w:r w:rsidRPr="00FD3EC1">
        <w:t>durability</w:t>
      </w:r>
      <w:proofErr w:type="spellEnd"/>
    </w:p>
    <w:p w14:paraId="6011CEA4" w14:textId="77777777" w:rsidR="00BC5875" w:rsidRPr="00FD3EC1" w:rsidRDefault="00BC5875" w:rsidP="00BC5875">
      <w:pPr>
        <w:numPr>
          <w:ilvl w:val="0"/>
          <w:numId w:val="6"/>
        </w:numPr>
      </w:pPr>
      <w:r w:rsidRPr="00FD3EC1">
        <w:t xml:space="preserve">The </w:t>
      </w:r>
      <w:proofErr w:type="spellStart"/>
      <w:r w:rsidRPr="00FD3EC1">
        <w:t>expected</w:t>
      </w:r>
      <w:proofErr w:type="spellEnd"/>
      <w:r w:rsidRPr="00FD3EC1">
        <w:t xml:space="preserve"> duration of a </w:t>
      </w:r>
      <w:proofErr w:type="spellStart"/>
      <w:r w:rsidRPr="00FD3EC1">
        <w:t>product’s</w:t>
      </w:r>
      <w:proofErr w:type="spellEnd"/>
      <w:r w:rsidRPr="00FD3EC1">
        <w:t xml:space="preserve"> </w:t>
      </w:r>
      <w:proofErr w:type="spellStart"/>
      <w:r w:rsidRPr="00FD3EC1">
        <w:t>functioning</w:t>
      </w:r>
      <w:proofErr w:type="spellEnd"/>
    </w:p>
    <w:p w14:paraId="26315062" w14:textId="77777777" w:rsidR="00BC5875" w:rsidRPr="00FD3EC1" w:rsidRDefault="00BC5875" w:rsidP="00BC5875">
      <w:pPr>
        <w:numPr>
          <w:ilvl w:val="0"/>
          <w:numId w:val="6"/>
        </w:numPr>
      </w:pPr>
      <w:r w:rsidRPr="00FD3EC1">
        <w:t xml:space="preserve">Able to </w:t>
      </w:r>
      <w:proofErr w:type="spellStart"/>
      <w:r w:rsidRPr="00FD3EC1">
        <w:t>decompose</w:t>
      </w:r>
      <w:proofErr w:type="spellEnd"/>
      <w:r w:rsidRPr="00FD3EC1">
        <w:t xml:space="preserve"> </w:t>
      </w:r>
      <w:proofErr w:type="spellStart"/>
      <w:r w:rsidRPr="00FD3EC1">
        <w:t>naturally</w:t>
      </w:r>
      <w:proofErr w:type="spellEnd"/>
      <w:r w:rsidRPr="00FD3EC1">
        <w:t xml:space="preserve"> </w:t>
      </w:r>
      <w:proofErr w:type="spellStart"/>
      <w:r w:rsidRPr="00FD3EC1">
        <w:t>without</w:t>
      </w:r>
      <w:proofErr w:type="spellEnd"/>
      <w:r w:rsidRPr="00FD3EC1">
        <w:t xml:space="preserve"> </w:t>
      </w:r>
      <w:proofErr w:type="spellStart"/>
      <w:r w:rsidRPr="00FD3EC1">
        <w:t>harming</w:t>
      </w:r>
      <w:proofErr w:type="spellEnd"/>
      <w:r w:rsidRPr="00FD3EC1">
        <w:t xml:space="preserve"> the </w:t>
      </w:r>
      <w:proofErr w:type="spellStart"/>
      <w:r w:rsidRPr="00FD3EC1">
        <w:t>environment</w:t>
      </w:r>
      <w:proofErr w:type="spellEnd"/>
    </w:p>
    <w:p w14:paraId="025B92F2" w14:textId="77777777" w:rsidR="00BC5875" w:rsidRDefault="00BC5875" w:rsidP="00BC5875"/>
    <w:p w14:paraId="16A1400B" w14:textId="77777777" w:rsidR="00726501" w:rsidRPr="00726501" w:rsidRDefault="00726501" w:rsidP="00726501">
      <w:pPr>
        <w:spacing w:before="240" w:after="240"/>
        <w:rPr>
          <w:b/>
          <w:bCs/>
        </w:rPr>
      </w:pPr>
      <w:r w:rsidRPr="00726501">
        <w:rPr>
          <w:b/>
          <w:bCs/>
        </w:rPr>
        <w:t xml:space="preserve">4. </w:t>
      </w:r>
      <w:proofErr w:type="spellStart"/>
      <w:r w:rsidRPr="00726501">
        <w:rPr>
          <w:b/>
          <w:bCs/>
        </w:rPr>
        <w:t>Vocabulary</w:t>
      </w:r>
      <w:proofErr w:type="spellEnd"/>
      <w:r w:rsidRPr="00726501">
        <w:rPr>
          <w:b/>
          <w:bCs/>
        </w:rPr>
        <w:t xml:space="preserve"> in </w:t>
      </w:r>
      <w:proofErr w:type="spellStart"/>
      <w:r w:rsidRPr="00726501">
        <w:rPr>
          <w:b/>
          <w:bCs/>
        </w:rPr>
        <w:t>Context</w:t>
      </w:r>
      <w:proofErr w:type="spellEnd"/>
      <w:r w:rsidRPr="00726501">
        <w:rPr>
          <w:b/>
          <w:bCs/>
        </w:rPr>
        <w:t xml:space="preserve"> — Fill in the </w:t>
      </w:r>
      <w:proofErr w:type="spellStart"/>
      <w:r w:rsidRPr="00726501">
        <w:rPr>
          <w:b/>
          <w:bCs/>
        </w:rPr>
        <w:t>Blanks</w:t>
      </w:r>
      <w:proofErr w:type="spellEnd"/>
    </w:p>
    <w:p w14:paraId="43229AE5" w14:textId="77777777" w:rsidR="00726501" w:rsidRPr="00726501" w:rsidRDefault="00726501" w:rsidP="00726501">
      <w:r w:rsidRPr="00726501">
        <w:t xml:space="preserve">Use the </w:t>
      </w:r>
      <w:proofErr w:type="spellStart"/>
      <w:r w:rsidRPr="00726501">
        <w:t>following</w:t>
      </w:r>
      <w:proofErr w:type="spellEnd"/>
      <w:r w:rsidRPr="00726501">
        <w:t xml:space="preserve"> </w:t>
      </w:r>
      <w:proofErr w:type="spellStart"/>
      <w:r w:rsidRPr="00726501">
        <w:t>words</w:t>
      </w:r>
      <w:proofErr w:type="spellEnd"/>
      <w:r w:rsidRPr="00726501">
        <w:t xml:space="preserve"> </w:t>
      </w:r>
      <w:proofErr w:type="spellStart"/>
      <w:r w:rsidRPr="00726501">
        <w:t>from</w:t>
      </w:r>
      <w:proofErr w:type="spellEnd"/>
      <w:r w:rsidRPr="00726501">
        <w:t xml:space="preserve"> the </w:t>
      </w:r>
      <w:proofErr w:type="spellStart"/>
      <w:r w:rsidRPr="00726501">
        <w:t>text</w:t>
      </w:r>
      <w:proofErr w:type="spellEnd"/>
      <w:r w:rsidRPr="00726501">
        <w:t xml:space="preserve"> to </w:t>
      </w:r>
      <w:proofErr w:type="spellStart"/>
      <w:r w:rsidRPr="00726501">
        <w:t>complete</w:t>
      </w:r>
      <w:proofErr w:type="spellEnd"/>
      <w:r w:rsidRPr="00726501">
        <w:t xml:space="preserve"> the </w:t>
      </w:r>
      <w:proofErr w:type="gramStart"/>
      <w:r w:rsidRPr="00726501">
        <w:t>sentences:</w:t>
      </w:r>
      <w:proofErr w:type="gramEnd"/>
      <w:r w:rsidRPr="00726501">
        <w:br/>
      </w:r>
      <w:proofErr w:type="spellStart"/>
      <w:r w:rsidRPr="00726501">
        <w:rPr>
          <w:i/>
          <w:iCs/>
        </w:rPr>
        <w:t>deliberately</w:t>
      </w:r>
      <w:proofErr w:type="spellEnd"/>
      <w:r w:rsidRPr="00726501">
        <w:rPr>
          <w:i/>
          <w:iCs/>
        </w:rPr>
        <w:t xml:space="preserve"> – </w:t>
      </w:r>
      <w:proofErr w:type="spellStart"/>
      <w:r w:rsidRPr="00726501">
        <w:rPr>
          <w:i/>
          <w:iCs/>
        </w:rPr>
        <w:t>guarantee</w:t>
      </w:r>
      <w:proofErr w:type="spellEnd"/>
      <w:r w:rsidRPr="00726501">
        <w:rPr>
          <w:i/>
          <w:iCs/>
        </w:rPr>
        <w:t xml:space="preserve"> – components – upgrade – manufacturer – dispose of</w:t>
      </w:r>
    </w:p>
    <w:p w14:paraId="219D262D" w14:textId="77777777" w:rsidR="00726501" w:rsidRPr="00726501" w:rsidRDefault="00726501" w:rsidP="00726501">
      <w:pPr>
        <w:numPr>
          <w:ilvl w:val="0"/>
          <w:numId w:val="7"/>
        </w:numPr>
      </w:pPr>
      <w:r w:rsidRPr="00726501">
        <w:t xml:space="preserve">The </w:t>
      </w:r>
      <w:proofErr w:type="spellStart"/>
      <w:r w:rsidRPr="00726501">
        <w:t>company</w:t>
      </w:r>
      <w:proofErr w:type="spellEnd"/>
      <w:r w:rsidRPr="00726501">
        <w:t xml:space="preserve"> __________ </w:t>
      </w:r>
      <w:proofErr w:type="spellStart"/>
      <w:r w:rsidRPr="00726501">
        <w:t>designed</w:t>
      </w:r>
      <w:proofErr w:type="spellEnd"/>
      <w:r w:rsidRPr="00726501">
        <w:t xml:space="preserve"> the </w:t>
      </w:r>
      <w:proofErr w:type="spellStart"/>
      <w:r w:rsidRPr="00726501">
        <w:t>device</w:t>
      </w:r>
      <w:proofErr w:type="spellEnd"/>
      <w:r w:rsidRPr="00726501">
        <w:t xml:space="preserve"> to fail </w:t>
      </w:r>
      <w:proofErr w:type="spellStart"/>
      <w:r w:rsidRPr="00726501">
        <w:t>after</w:t>
      </w:r>
      <w:proofErr w:type="spellEnd"/>
      <w:r w:rsidRPr="00726501">
        <w:t xml:space="preserve"> a certain </w:t>
      </w:r>
      <w:proofErr w:type="spellStart"/>
      <w:r w:rsidRPr="00726501">
        <w:t>number</w:t>
      </w:r>
      <w:proofErr w:type="spellEnd"/>
      <w:r w:rsidRPr="00726501">
        <w:t xml:space="preserve"> of cycles.</w:t>
      </w:r>
    </w:p>
    <w:p w14:paraId="24CE3DCD" w14:textId="77777777" w:rsidR="00726501" w:rsidRPr="00726501" w:rsidRDefault="00726501" w:rsidP="00726501">
      <w:pPr>
        <w:numPr>
          <w:ilvl w:val="0"/>
          <w:numId w:val="7"/>
        </w:numPr>
      </w:pPr>
      <w:proofErr w:type="spellStart"/>
      <w:r w:rsidRPr="00726501">
        <w:t>After</w:t>
      </w:r>
      <w:proofErr w:type="spellEnd"/>
      <w:r w:rsidRPr="00726501">
        <w:t xml:space="preserve"> the __________ </w:t>
      </w:r>
      <w:proofErr w:type="spellStart"/>
      <w:r w:rsidRPr="00726501">
        <w:t>period</w:t>
      </w:r>
      <w:proofErr w:type="spellEnd"/>
      <w:r w:rsidRPr="00726501">
        <w:t xml:space="preserve"> </w:t>
      </w:r>
      <w:proofErr w:type="spellStart"/>
      <w:r w:rsidRPr="00726501">
        <w:t>ended</w:t>
      </w:r>
      <w:proofErr w:type="spellEnd"/>
      <w:r w:rsidRPr="00726501">
        <w:t xml:space="preserve">, the laptop </w:t>
      </w:r>
      <w:proofErr w:type="spellStart"/>
      <w:r w:rsidRPr="00726501">
        <w:t>started</w:t>
      </w:r>
      <w:proofErr w:type="spellEnd"/>
      <w:r w:rsidRPr="00726501">
        <w:t xml:space="preserve"> </w:t>
      </w:r>
      <w:proofErr w:type="spellStart"/>
      <w:r w:rsidRPr="00726501">
        <w:t>having</w:t>
      </w:r>
      <w:proofErr w:type="spellEnd"/>
      <w:r w:rsidRPr="00726501">
        <w:t xml:space="preserve"> </w:t>
      </w:r>
      <w:proofErr w:type="spellStart"/>
      <w:r w:rsidRPr="00726501">
        <w:t>serious</w:t>
      </w:r>
      <w:proofErr w:type="spellEnd"/>
      <w:r w:rsidRPr="00726501">
        <w:t xml:space="preserve"> issues.</w:t>
      </w:r>
    </w:p>
    <w:p w14:paraId="1725B6D2" w14:textId="77777777" w:rsidR="00726501" w:rsidRPr="00726501" w:rsidRDefault="00726501" w:rsidP="00726501">
      <w:pPr>
        <w:numPr>
          <w:ilvl w:val="0"/>
          <w:numId w:val="7"/>
        </w:numPr>
      </w:pPr>
      <w:r w:rsidRPr="00726501">
        <w:t xml:space="preserve">Most __________ of the </w:t>
      </w:r>
      <w:proofErr w:type="spellStart"/>
      <w:r w:rsidRPr="00726501">
        <w:t>appliance</w:t>
      </w:r>
      <w:proofErr w:type="spellEnd"/>
      <w:r w:rsidRPr="00726501">
        <w:t xml:space="preserve"> </w:t>
      </w:r>
      <w:proofErr w:type="spellStart"/>
      <w:r w:rsidRPr="00726501">
        <w:t>were</w:t>
      </w:r>
      <w:proofErr w:type="spellEnd"/>
      <w:r w:rsidRPr="00726501">
        <w:t xml:space="preserve"> high </w:t>
      </w:r>
      <w:proofErr w:type="spellStart"/>
      <w:r w:rsidRPr="00726501">
        <w:t>quality</w:t>
      </w:r>
      <w:proofErr w:type="spellEnd"/>
      <w:r w:rsidRPr="00726501">
        <w:t xml:space="preserve">, </w:t>
      </w:r>
      <w:proofErr w:type="spellStart"/>
      <w:r w:rsidRPr="00726501">
        <w:t>except</w:t>
      </w:r>
      <w:proofErr w:type="spellEnd"/>
      <w:r w:rsidRPr="00726501">
        <w:t xml:space="preserve"> for a few key </w:t>
      </w:r>
      <w:proofErr w:type="spellStart"/>
      <w:r w:rsidRPr="00726501">
        <w:t>ones</w:t>
      </w:r>
      <w:proofErr w:type="spellEnd"/>
      <w:r w:rsidRPr="00726501">
        <w:t>.</w:t>
      </w:r>
    </w:p>
    <w:p w14:paraId="1CE3457F" w14:textId="77777777" w:rsidR="00726501" w:rsidRPr="00726501" w:rsidRDefault="00726501" w:rsidP="00726501">
      <w:pPr>
        <w:numPr>
          <w:ilvl w:val="0"/>
          <w:numId w:val="7"/>
        </w:numPr>
      </w:pPr>
      <w:proofErr w:type="spellStart"/>
      <w:r w:rsidRPr="00726501">
        <w:t>Customers</w:t>
      </w:r>
      <w:proofErr w:type="spellEnd"/>
      <w:r w:rsidRPr="00726501">
        <w:t xml:space="preserve"> </w:t>
      </w:r>
      <w:proofErr w:type="spellStart"/>
      <w:r w:rsidRPr="00726501">
        <w:t>often</w:t>
      </w:r>
      <w:proofErr w:type="spellEnd"/>
      <w:r w:rsidRPr="00726501">
        <w:t xml:space="preserve"> __________ </w:t>
      </w:r>
      <w:proofErr w:type="spellStart"/>
      <w:r w:rsidRPr="00726501">
        <w:t>their</w:t>
      </w:r>
      <w:proofErr w:type="spellEnd"/>
      <w:r w:rsidRPr="00726501">
        <w:t xml:space="preserve"> </w:t>
      </w:r>
      <w:proofErr w:type="spellStart"/>
      <w:r w:rsidRPr="00726501">
        <w:t>old</w:t>
      </w:r>
      <w:proofErr w:type="spellEnd"/>
      <w:r w:rsidRPr="00726501">
        <w:t xml:space="preserve"> </w:t>
      </w:r>
      <w:proofErr w:type="spellStart"/>
      <w:r w:rsidRPr="00726501">
        <w:t>devices</w:t>
      </w:r>
      <w:proofErr w:type="spellEnd"/>
      <w:r w:rsidRPr="00726501">
        <w:t xml:space="preserve"> </w:t>
      </w:r>
      <w:proofErr w:type="spellStart"/>
      <w:r w:rsidRPr="00726501">
        <w:t>even</w:t>
      </w:r>
      <w:proofErr w:type="spellEnd"/>
      <w:r w:rsidRPr="00726501">
        <w:t xml:space="preserve"> </w:t>
      </w:r>
      <w:proofErr w:type="spellStart"/>
      <w:r w:rsidRPr="00726501">
        <w:t>when</w:t>
      </w:r>
      <w:proofErr w:type="spellEnd"/>
      <w:r w:rsidRPr="00726501">
        <w:t xml:space="preserve"> </w:t>
      </w:r>
      <w:proofErr w:type="spellStart"/>
      <w:r w:rsidRPr="00726501">
        <w:t>they</w:t>
      </w:r>
      <w:proofErr w:type="spellEnd"/>
      <w:r w:rsidRPr="00726501">
        <w:t xml:space="preserve"> </w:t>
      </w:r>
      <w:proofErr w:type="spellStart"/>
      <w:r w:rsidRPr="00726501">
        <w:t>still</w:t>
      </w:r>
      <w:proofErr w:type="spellEnd"/>
      <w:r w:rsidRPr="00726501">
        <w:t xml:space="preserve"> </w:t>
      </w:r>
      <w:proofErr w:type="spellStart"/>
      <w:r w:rsidRPr="00726501">
        <w:t>work</w:t>
      </w:r>
      <w:proofErr w:type="spellEnd"/>
      <w:r w:rsidRPr="00726501">
        <w:t>.</w:t>
      </w:r>
    </w:p>
    <w:p w14:paraId="55EDDD3F" w14:textId="77777777" w:rsidR="00726501" w:rsidRPr="00726501" w:rsidRDefault="00726501" w:rsidP="00726501">
      <w:pPr>
        <w:numPr>
          <w:ilvl w:val="0"/>
          <w:numId w:val="7"/>
        </w:numPr>
      </w:pPr>
      <w:r w:rsidRPr="00726501">
        <w:t xml:space="preserve">The __________ encourages </w:t>
      </w:r>
      <w:proofErr w:type="spellStart"/>
      <w:r w:rsidRPr="00726501">
        <w:t>users</w:t>
      </w:r>
      <w:proofErr w:type="spellEnd"/>
      <w:r w:rsidRPr="00726501">
        <w:t xml:space="preserve"> to </w:t>
      </w:r>
      <w:proofErr w:type="spellStart"/>
      <w:r w:rsidRPr="00726501">
        <w:t>buy</w:t>
      </w:r>
      <w:proofErr w:type="spellEnd"/>
      <w:r w:rsidRPr="00726501">
        <w:t xml:space="preserve"> the </w:t>
      </w:r>
      <w:proofErr w:type="spellStart"/>
      <w:r w:rsidRPr="00726501">
        <w:t>next</w:t>
      </w:r>
      <w:proofErr w:type="spellEnd"/>
      <w:r w:rsidRPr="00726501">
        <w:t xml:space="preserve"> model </w:t>
      </w:r>
      <w:proofErr w:type="spellStart"/>
      <w:r w:rsidRPr="00726501">
        <w:t>every</w:t>
      </w:r>
      <w:proofErr w:type="spellEnd"/>
      <w:r w:rsidRPr="00726501">
        <w:t xml:space="preserve"> </w:t>
      </w:r>
      <w:proofErr w:type="spellStart"/>
      <w:r w:rsidRPr="00726501">
        <w:t>two</w:t>
      </w:r>
      <w:proofErr w:type="spellEnd"/>
      <w:r w:rsidRPr="00726501">
        <w:t xml:space="preserve"> </w:t>
      </w:r>
      <w:proofErr w:type="spellStart"/>
      <w:r w:rsidRPr="00726501">
        <w:t>years</w:t>
      </w:r>
      <w:proofErr w:type="spellEnd"/>
      <w:r w:rsidRPr="00726501">
        <w:t>.</w:t>
      </w:r>
    </w:p>
    <w:p w14:paraId="214D9800" w14:textId="77777777" w:rsidR="00726501" w:rsidRPr="00726501" w:rsidRDefault="00726501" w:rsidP="00726501">
      <w:pPr>
        <w:numPr>
          <w:ilvl w:val="0"/>
          <w:numId w:val="7"/>
        </w:numPr>
      </w:pPr>
      <w:r w:rsidRPr="00726501">
        <w:t xml:space="preserve">You can </w:t>
      </w:r>
      <w:proofErr w:type="spellStart"/>
      <w:r w:rsidRPr="00726501">
        <w:t>still</w:t>
      </w:r>
      <w:proofErr w:type="spellEnd"/>
      <w:r w:rsidRPr="00726501">
        <w:t xml:space="preserve"> __________ the software, but the hardware </w:t>
      </w:r>
      <w:proofErr w:type="spellStart"/>
      <w:r w:rsidRPr="00726501">
        <w:t>will</w:t>
      </w:r>
      <w:proofErr w:type="spellEnd"/>
      <w:r w:rsidRPr="00726501">
        <w:t xml:space="preserve"> </w:t>
      </w:r>
      <w:proofErr w:type="spellStart"/>
      <w:r w:rsidRPr="00726501">
        <w:t>eventually</w:t>
      </w:r>
      <w:proofErr w:type="spellEnd"/>
      <w:r w:rsidRPr="00726501">
        <w:t xml:space="preserve"> </w:t>
      </w:r>
      <w:proofErr w:type="spellStart"/>
      <w:r w:rsidRPr="00726501">
        <w:t>be</w:t>
      </w:r>
      <w:proofErr w:type="spellEnd"/>
      <w:r w:rsidRPr="00726501">
        <w:t xml:space="preserve"> incompatible.</w:t>
      </w:r>
    </w:p>
    <w:p w14:paraId="37AE2DB9" w14:textId="77777777" w:rsidR="00BC5875" w:rsidRDefault="00BC5875"/>
    <w:p w14:paraId="396DB783" w14:textId="77777777" w:rsidR="00726501" w:rsidRPr="00DC1266" w:rsidRDefault="00726501" w:rsidP="00726501">
      <w:pPr>
        <w:rPr>
          <w:rStyle w:val="lev"/>
          <w:rFonts w:eastAsiaTheme="majorEastAsia"/>
        </w:rPr>
      </w:pPr>
      <w:proofErr w:type="gramStart"/>
      <w:r w:rsidRPr="00DC1266">
        <w:rPr>
          <w:rStyle w:val="lev"/>
          <w:rFonts w:eastAsiaTheme="majorEastAsia"/>
        </w:rPr>
        <w:t>TASK:</w:t>
      </w:r>
      <w:proofErr w:type="gramEnd"/>
      <w:r w:rsidRPr="00DC1266">
        <w:rPr>
          <w:rStyle w:val="lev"/>
          <w:rFonts w:eastAsiaTheme="majorEastAsia"/>
        </w:rPr>
        <w:t xml:space="preserve"> </w:t>
      </w:r>
      <w:proofErr w:type="spellStart"/>
      <w:r>
        <w:rPr>
          <w:rStyle w:val="lev"/>
          <w:rFonts w:eastAsiaTheme="majorEastAsia"/>
        </w:rPr>
        <w:t>Sum</w:t>
      </w:r>
      <w:proofErr w:type="spellEnd"/>
      <w:r>
        <w:rPr>
          <w:rStyle w:val="lev"/>
          <w:rFonts w:eastAsiaTheme="majorEastAsia"/>
        </w:rPr>
        <w:t xml:space="preserve"> up </w:t>
      </w:r>
      <w:proofErr w:type="spellStart"/>
      <w:r>
        <w:rPr>
          <w:rStyle w:val="lev"/>
          <w:rFonts w:eastAsiaTheme="majorEastAsia"/>
        </w:rPr>
        <w:t>each</w:t>
      </w:r>
      <w:proofErr w:type="spellEnd"/>
      <w:r>
        <w:rPr>
          <w:rStyle w:val="lev"/>
          <w:rFonts w:eastAsiaTheme="majorEastAsia"/>
        </w:rPr>
        <w:t xml:space="preserve"> </w:t>
      </w:r>
      <w:proofErr w:type="spellStart"/>
      <w:r>
        <w:rPr>
          <w:rStyle w:val="lev"/>
          <w:rFonts w:eastAsiaTheme="majorEastAsia"/>
        </w:rPr>
        <w:t>paragraph</w:t>
      </w:r>
      <w:proofErr w:type="spellEnd"/>
      <w:r>
        <w:rPr>
          <w:rStyle w:val="lev"/>
          <w:rFonts w:eastAsiaTheme="majorEastAsia"/>
        </w:rPr>
        <w:t xml:space="preserve"> in FRENCH (one sentence, max 2, per </w:t>
      </w:r>
      <w:proofErr w:type="spellStart"/>
      <w:r>
        <w:rPr>
          <w:rStyle w:val="lev"/>
          <w:rFonts w:eastAsiaTheme="majorEastAsia"/>
        </w:rPr>
        <w:t>paragraph</w:t>
      </w:r>
      <w:proofErr w:type="spellEnd"/>
      <w:r>
        <w:rPr>
          <w:rStyle w:val="lev"/>
          <w:rFonts w:eastAsiaTheme="majorEastAsia"/>
        </w:rPr>
        <w:t>)</w:t>
      </w:r>
    </w:p>
    <w:p w14:paraId="4330926A" w14:textId="77777777" w:rsidR="00726501" w:rsidRDefault="00726501"/>
    <w:sectPr w:rsidR="00726501" w:rsidSect="00BC5875">
      <w:headerReference w:type="default" r:id="rId11"/>
      <w:footerReference w:type="default" r:id="rId12"/>
      <w:pgSz w:w="11906" w:h="16838" w:code="9"/>
      <w:pgMar w:top="539" w:right="924" w:bottom="72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1D0B" w14:textId="77777777" w:rsidR="00726501" w:rsidRDefault="00726501" w:rsidP="00726501">
      <w:r>
        <w:separator/>
      </w:r>
    </w:p>
  </w:endnote>
  <w:endnote w:type="continuationSeparator" w:id="0">
    <w:p w14:paraId="6964CBB0" w14:textId="77777777" w:rsidR="00726501" w:rsidRDefault="00726501" w:rsidP="0072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5330"/>
      <w:docPartObj>
        <w:docPartGallery w:val="Page Numbers (Bottom of Page)"/>
        <w:docPartUnique/>
      </w:docPartObj>
    </w:sdtPr>
    <w:sdtContent>
      <w:p w14:paraId="6AD5C160" w14:textId="1CD1D842" w:rsidR="00726501" w:rsidRDefault="00726501">
        <w:pPr>
          <w:pStyle w:val="Pieddepage"/>
          <w:jc w:val="right"/>
        </w:pPr>
        <w:r>
          <w:fldChar w:fldCharType="begin"/>
        </w:r>
        <w:r>
          <w:instrText>PAGE   \* MERGEFORMAT</w:instrText>
        </w:r>
        <w:r>
          <w:fldChar w:fldCharType="separate"/>
        </w:r>
        <w:r>
          <w:t>2</w:t>
        </w:r>
        <w:r>
          <w:fldChar w:fldCharType="end"/>
        </w:r>
      </w:p>
    </w:sdtContent>
  </w:sdt>
  <w:p w14:paraId="7F0AC625" w14:textId="77777777" w:rsidR="00726501" w:rsidRDefault="007265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5AA5" w14:textId="77777777" w:rsidR="00726501" w:rsidRDefault="00726501" w:rsidP="00726501">
      <w:r>
        <w:separator/>
      </w:r>
    </w:p>
  </w:footnote>
  <w:footnote w:type="continuationSeparator" w:id="0">
    <w:p w14:paraId="564EB246" w14:textId="77777777" w:rsidR="00726501" w:rsidRDefault="00726501" w:rsidP="0072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0BB4" w14:textId="31EC7497" w:rsidR="00726501" w:rsidRDefault="00726501">
    <w:pPr>
      <w:pStyle w:val="En-tte"/>
    </w:pPr>
    <w:r w:rsidRPr="00726501">
      <w:t xml:space="preserve">OBS2ws_What Is </w:t>
    </w:r>
    <w:proofErr w:type="spellStart"/>
    <w:r w:rsidRPr="00726501">
      <w:t>Planned</w:t>
    </w:r>
    <w:proofErr w:type="spellEnd"/>
    <w:r w:rsidRPr="00726501">
      <w:t xml:space="preserve"> Obsolescence</w:t>
    </w:r>
  </w:p>
  <w:p w14:paraId="0E20EDB0" w14:textId="77777777" w:rsidR="00726501" w:rsidRPr="00A06F2D" w:rsidRDefault="00726501">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2D7"/>
    <w:multiLevelType w:val="multilevel"/>
    <w:tmpl w:val="5DDC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201088"/>
    <w:multiLevelType w:val="multilevel"/>
    <w:tmpl w:val="DA3A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B428F8"/>
    <w:multiLevelType w:val="multilevel"/>
    <w:tmpl w:val="CBBC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430D4A"/>
    <w:multiLevelType w:val="multilevel"/>
    <w:tmpl w:val="1A72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A86DAD"/>
    <w:multiLevelType w:val="multilevel"/>
    <w:tmpl w:val="A4B2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A63FE5"/>
    <w:multiLevelType w:val="multilevel"/>
    <w:tmpl w:val="CFF0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F10F20"/>
    <w:multiLevelType w:val="multilevel"/>
    <w:tmpl w:val="D3A4C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17536">
    <w:abstractNumId w:val="0"/>
  </w:num>
  <w:num w:numId="2" w16cid:durableId="1972130383">
    <w:abstractNumId w:val="6"/>
  </w:num>
  <w:num w:numId="3" w16cid:durableId="680936509">
    <w:abstractNumId w:val="4"/>
  </w:num>
  <w:num w:numId="4" w16cid:durableId="1061056782">
    <w:abstractNumId w:val="2"/>
  </w:num>
  <w:num w:numId="5" w16cid:durableId="759444768">
    <w:abstractNumId w:val="5"/>
  </w:num>
  <w:num w:numId="6" w16cid:durableId="1925142538">
    <w:abstractNumId w:val="3"/>
  </w:num>
  <w:num w:numId="7" w16cid:durableId="4922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75"/>
    <w:rsid w:val="003A1235"/>
    <w:rsid w:val="005800EC"/>
    <w:rsid w:val="00726501"/>
    <w:rsid w:val="00BC5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12CDF"/>
  <w15:chartTrackingRefBased/>
  <w15:docId w15:val="{8860F048-34E5-4492-8F99-8A1838C6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75"/>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BC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58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58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58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587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587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587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5875"/>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8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58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58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58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58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58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58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58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5875"/>
    <w:rPr>
      <w:rFonts w:eastAsiaTheme="majorEastAsia" w:cstheme="majorBidi"/>
      <w:color w:val="272727" w:themeColor="text1" w:themeTint="D8"/>
    </w:rPr>
  </w:style>
  <w:style w:type="paragraph" w:styleId="Titre">
    <w:name w:val="Title"/>
    <w:basedOn w:val="Normal"/>
    <w:next w:val="Normal"/>
    <w:link w:val="TitreCar"/>
    <w:uiPriority w:val="10"/>
    <w:qFormat/>
    <w:rsid w:val="00BC587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58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8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8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5875"/>
    <w:pPr>
      <w:spacing w:before="160"/>
      <w:jc w:val="center"/>
    </w:pPr>
    <w:rPr>
      <w:i/>
      <w:iCs/>
      <w:color w:val="404040" w:themeColor="text1" w:themeTint="BF"/>
    </w:rPr>
  </w:style>
  <w:style w:type="character" w:customStyle="1" w:styleId="CitationCar">
    <w:name w:val="Citation Car"/>
    <w:basedOn w:val="Policepardfaut"/>
    <w:link w:val="Citation"/>
    <w:uiPriority w:val="29"/>
    <w:rsid w:val="00BC5875"/>
    <w:rPr>
      <w:i/>
      <w:iCs/>
      <w:color w:val="404040" w:themeColor="text1" w:themeTint="BF"/>
    </w:rPr>
  </w:style>
  <w:style w:type="paragraph" w:styleId="Paragraphedeliste">
    <w:name w:val="List Paragraph"/>
    <w:basedOn w:val="Normal"/>
    <w:uiPriority w:val="34"/>
    <w:qFormat/>
    <w:rsid w:val="00BC5875"/>
    <w:pPr>
      <w:ind w:left="720"/>
      <w:contextualSpacing/>
    </w:pPr>
  </w:style>
  <w:style w:type="character" w:styleId="Accentuationintense">
    <w:name w:val="Intense Emphasis"/>
    <w:basedOn w:val="Policepardfaut"/>
    <w:uiPriority w:val="21"/>
    <w:qFormat/>
    <w:rsid w:val="00BC5875"/>
    <w:rPr>
      <w:i/>
      <w:iCs/>
      <w:color w:val="0F4761" w:themeColor="accent1" w:themeShade="BF"/>
    </w:rPr>
  </w:style>
  <w:style w:type="paragraph" w:styleId="Citationintense">
    <w:name w:val="Intense Quote"/>
    <w:basedOn w:val="Normal"/>
    <w:next w:val="Normal"/>
    <w:link w:val="CitationintenseCar"/>
    <w:uiPriority w:val="30"/>
    <w:qFormat/>
    <w:rsid w:val="00BC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5875"/>
    <w:rPr>
      <w:i/>
      <w:iCs/>
      <w:color w:val="0F4761" w:themeColor="accent1" w:themeShade="BF"/>
    </w:rPr>
  </w:style>
  <w:style w:type="character" w:styleId="Rfrenceintense">
    <w:name w:val="Intense Reference"/>
    <w:basedOn w:val="Policepardfaut"/>
    <w:uiPriority w:val="32"/>
    <w:qFormat/>
    <w:rsid w:val="00BC5875"/>
    <w:rPr>
      <w:b/>
      <w:bCs/>
      <w:smallCaps/>
      <w:color w:val="0F4761" w:themeColor="accent1" w:themeShade="BF"/>
      <w:spacing w:val="5"/>
    </w:rPr>
  </w:style>
  <w:style w:type="character" w:customStyle="1" w:styleId="apple-converted-space">
    <w:name w:val="apple-converted-space"/>
    <w:basedOn w:val="Policepardfaut"/>
    <w:rsid w:val="00BC5875"/>
  </w:style>
  <w:style w:type="paragraph" w:styleId="En-tte">
    <w:name w:val="header"/>
    <w:basedOn w:val="Normal"/>
    <w:link w:val="En-tteCar"/>
    <w:uiPriority w:val="99"/>
    <w:rsid w:val="00BC5875"/>
    <w:pPr>
      <w:tabs>
        <w:tab w:val="center" w:pos="4536"/>
        <w:tab w:val="right" w:pos="9072"/>
      </w:tabs>
    </w:pPr>
  </w:style>
  <w:style w:type="character" w:customStyle="1" w:styleId="En-tteCar">
    <w:name w:val="En-tête Car"/>
    <w:basedOn w:val="Policepardfaut"/>
    <w:link w:val="En-tte"/>
    <w:uiPriority w:val="99"/>
    <w:rsid w:val="00BC5875"/>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BC5875"/>
    <w:pPr>
      <w:tabs>
        <w:tab w:val="center" w:pos="4536"/>
        <w:tab w:val="right" w:pos="9072"/>
      </w:tabs>
    </w:pPr>
  </w:style>
  <w:style w:type="character" w:customStyle="1" w:styleId="PieddepageCar">
    <w:name w:val="Pied de page Car"/>
    <w:basedOn w:val="Policepardfaut"/>
    <w:link w:val="Pieddepage"/>
    <w:uiPriority w:val="99"/>
    <w:rsid w:val="00BC5875"/>
    <w:rPr>
      <w:rFonts w:ascii="Times New Roman" w:eastAsia="Times New Roman" w:hAnsi="Times New Roman" w:cs="Times New Roman"/>
      <w:kern w:val="0"/>
      <w:lang w:eastAsia="fr-FR"/>
      <w14:ligatures w14:val="none"/>
    </w:rPr>
  </w:style>
  <w:style w:type="character" w:styleId="lev">
    <w:name w:val="Strong"/>
    <w:qFormat/>
    <w:rsid w:val="00BC5875"/>
    <w:rPr>
      <w:b/>
      <w:bCs/>
    </w:rPr>
  </w:style>
  <w:style w:type="character" w:styleId="Titredulivre">
    <w:name w:val="Book Title"/>
    <w:basedOn w:val="Policepardfaut"/>
    <w:uiPriority w:val="33"/>
    <w:qFormat/>
    <w:rsid w:val="0072650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13008">
      <w:bodyDiv w:val="1"/>
      <w:marLeft w:val="0"/>
      <w:marRight w:val="0"/>
      <w:marTop w:val="0"/>
      <w:marBottom w:val="0"/>
      <w:divBdr>
        <w:top w:val="none" w:sz="0" w:space="0" w:color="auto"/>
        <w:left w:val="none" w:sz="0" w:space="0" w:color="auto"/>
        <w:bottom w:val="none" w:sz="0" w:space="0" w:color="auto"/>
        <w:right w:val="none" w:sz="0" w:space="0" w:color="auto"/>
      </w:divBdr>
    </w:div>
    <w:div w:id="20029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technologystudent.com/prddes1/plannedob2.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www.technologystudent.com/prddes1/plannedob4.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915</Words>
  <Characters>5036</Characters>
  <Application>Microsoft Office Word</Application>
  <DocSecurity>0</DocSecurity>
  <Lines>41</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BOGNER YVES</cp:lastModifiedBy>
  <cp:revision>2</cp:revision>
  <dcterms:created xsi:type="dcterms:W3CDTF">2025-12-12T07:36:00Z</dcterms:created>
  <dcterms:modified xsi:type="dcterms:W3CDTF">2025-12-12T07:45:00Z</dcterms:modified>
</cp:coreProperties>
</file>