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3B1" w:rsidRDefault="003043B1" w:rsidP="003043B1">
      <w:r>
        <w:t>FH12 - Reasons why you should become vegetarian*    - 0356 -</w:t>
      </w:r>
    </w:p>
    <w:p w:rsidR="003043B1" w:rsidRDefault="003043B1" w:rsidP="003043B1"/>
    <w:p w:rsidR="003043B1" w:rsidRDefault="003043B1" w:rsidP="003043B1">
      <w:r>
        <w:t xml:space="preserve">Link: </w:t>
      </w:r>
      <w:hyperlink r:id="rId4" w:history="1">
        <w:r w:rsidRPr="001E1547">
          <w:rPr>
            <w:rStyle w:val="Lienhypertexte"/>
          </w:rPr>
          <w:t>http://www.youtube.com/watch?v=GgUgj9xZO7E</w:t>
        </w:r>
      </w:hyperlink>
    </w:p>
    <w:p w:rsidR="003043B1" w:rsidRDefault="003043B1" w:rsidP="003043B1">
      <w:r>
        <w:t xml:space="preserve"> </w:t>
      </w:r>
    </w:p>
    <w:p w:rsidR="003043B1" w:rsidRDefault="003043B1" w:rsidP="003043B1"/>
    <w:p w:rsidR="003043B1" w:rsidRDefault="003043B1" w:rsidP="003043B1">
      <w:r>
        <w:t xml:space="preserve">TASK: Watch the video, then try to remember as many reasons as you can. </w:t>
      </w:r>
    </w:p>
    <w:p w:rsidR="00027BCA" w:rsidRDefault="003043B1"/>
    <w:sectPr w:rsidR="00027B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3043B1"/>
    <w:rsid w:val="003043B1"/>
    <w:rsid w:val="00D819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3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rsid w:val="003043B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youtube.com/watch?v=GgUgj9xZO7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209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bogner.yve</dc:creator>
  <cp:lastModifiedBy>bogner.yve</cp:lastModifiedBy>
  <cp:revision>1</cp:revision>
  <dcterms:created xsi:type="dcterms:W3CDTF">2017-01-10T10:34:00Z</dcterms:created>
  <dcterms:modified xsi:type="dcterms:W3CDTF">2017-01-10T10:35:00Z</dcterms:modified>
</cp:coreProperties>
</file>